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2F9190" w14:textId="6636CA36" w:rsidR="00EF0B8A" w:rsidRPr="000E7235" w:rsidRDefault="00591D95" w:rsidP="004E1147">
      <w:pPr>
        <w:jc w:val="center"/>
        <w:rPr>
          <w:rFonts w:ascii="Arial" w:eastAsia="Times New Roman" w:hAnsi="Arial" w:cs="Arial"/>
          <w:b/>
          <w:bCs/>
          <w:sz w:val="22"/>
        </w:rPr>
      </w:pPr>
      <w:permStart w:id="1207922867" w:edGrp="everyone"/>
      <w:permEnd w:id="1207922867"/>
      <w:r w:rsidRPr="000E7235">
        <w:rPr>
          <w:rFonts w:ascii="Arial" w:hAnsi="Arial" w:cs="Arial"/>
          <w:b/>
          <w:bCs/>
          <w:sz w:val="22"/>
        </w:rPr>
        <w:t>PIRKIMO SUTARTIS</w:t>
      </w:r>
    </w:p>
    <w:p w14:paraId="1029C3F4" w14:textId="1D228214" w:rsidR="00EF0B8A" w:rsidRPr="000E7235" w:rsidRDefault="00EF0B8A" w:rsidP="001357E0">
      <w:pPr>
        <w:suppressAutoHyphens/>
        <w:jc w:val="center"/>
        <w:rPr>
          <w:rFonts w:ascii="Arial" w:hAnsi="Arial" w:cs="Arial"/>
          <w:sz w:val="22"/>
        </w:rPr>
      </w:pPr>
    </w:p>
    <w:p w14:paraId="20463990" w14:textId="77777777" w:rsidR="00202665" w:rsidRPr="000E7235" w:rsidRDefault="00202665" w:rsidP="001357E0">
      <w:pPr>
        <w:suppressAutoHyphens/>
        <w:jc w:val="center"/>
        <w:rPr>
          <w:rFonts w:ascii="Arial" w:eastAsia="Calibri" w:hAnsi="Arial" w:cs="Arial"/>
          <w:sz w:val="22"/>
        </w:rPr>
      </w:pPr>
    </w:p>
    <w:p w14:paraId="2D4F29F4" w14:textId="77777777" w:rsidR="00EF0B8A" w:rsidRPr="000E7235" w:rsidRDefault="00EF0B8A" w:rsidP="00740D15">
      <w:pPr>
        <w:autoSpaceDE w:val="0"/>
        <w:autoSpaceDN w:val="0"/>
        <w:adjustRightInd w:val="0"/>
        <w:rPr>
          <w:rFonts w:ascii="Arial" w:eastAsia="Times New Roman" w:hAnsi="Arial" w:cs="Arial"/>
          <w:sz w:val="22"/>
        </w:rPr>
      </w:pPr>
    </w:p>
    <w:p w14:paraId="6BCDE3C7" w14:textId="115AE99A" w:rsidR="00566353" w:rsidRPr="000E7235" w:rsidRDefault="00FC1022" w:rsidP="00740D15">
      <w:pPr>
        <w:autoSpaceDE w:val="0"/>
        <w:autoSpaceDN w:val="0"/>
        <w:adjustRightInd w:val="0"/>
        <w:ind w:firstLine="567"/>
        <w:rPr>
          <w:rFonts w:ascii="Arial" w:eastAsia="Times New Roman" w:hAnsi="Arial" w:cs="Arial"/>
          <w:sz w:val="22"/>
        </w:rPr>
      </w:pPr>
      <w:r w:rsidRPr="000E7235">
        <w:rPr>
          <w:rFonts w:ascii="Arial" w:hAnsi="Arial" w:cs="Arial"/>
          <w:bCs/>
          <w:color w:val="000000"/>
          <w:sz w:val="22"/>
        </w:rPr>
        <w:t xml:space="preserve">Akcinė bendrovė </w:t>
      </w:r>
      <w:r w:rsidR="00382D4B" w:rsidRPr="000E7235">
        <w:rPr>
          <w:rFonts w:ascii="Arial" w:hAnsi="Arial" w:cs="Arial"/>
          <w:bCs/>
          <w:color w:val="000000"/>
          <w:sz w:val="22"/>
        </w:rPr>
        <w:t>Via Lietuva</w:t>
      </w:r>
      <w:r w:rsidR="00864A99" w:rsidRPr="000E7235">
        <w:rPr>
          <w:rFonts w:ascii="Arial" w:hAnsi="Arial" w:cs="Arial"/>
          <w:bCs/>
          <w:color w:val="000000"/>
          <w:sz w:val="22"/>
        </w:rPr>
        <w:t xml:space="preserve">, juridinio asmens kodas 188710638, kurios registruota buveinė yra adresu </w:t>
      </w:r>
      <w:r w:rsidR="00202665" w:rsidRPr="000E7235">
        <w:rPr>
          <w:rFonts w:ascii="Arial" w:hAnsi="Arial" w:cs="Arial"/>
          <w:bCs/>
          <w:color w:val="000000"/>
          <w:sz w:val="22"/>
        </w:rPr>
        <w:t>Kauno</w:t>
      </w:r>
      <w:r w:rsidR="00864A99" w:rsidRPr="000E7235">
        <w:rPr>
          <w:rFonts w:ascii="Arial" w:hAnsi="Arial" w:cs="Arial"/>
          <w:bCs/>
          <w:color w:val="000000"/>
          <w:sz w:val="22"/>
        </w:rPr>
        <w:t xml:space="preserve"> g. </w:t>
      </w:r>
      <w:r w:rsidR="00202665" w:rsidRPr="000E7235">
        <w:rPr>
          <w:rFonts w:ascii="Arial" w:hAnsi="Arial" w:cs="Arial"/>
          <w:bCs/>
          <w:color w:val="000000"/>
          <w:sz w:val="22"/>
          <w:lang w:val="en-US"/>
        </w:rPr>
        <w:t>22</w:t>
      </w:r>
      <w:r w:rsidR="00382D4B" w:rsidRPr="000E7235">
        <w:rPr>
          <w:rFonts w:ascii="Arial" w:hAnsi="Arial" w:cs="Arial"/>
          <w:bCs/>
          <w:color w:val="000000"/>
          <w:sz w:val="22"/>
          <w:lang w:val="en-US"/>
        </w:rPr>
        <w:t>-202</w:t>
      </w:r>
      <w:r w:rsidR="00864A99" w:rsidRPr="000E7235">
        <w:rPr>
          <w:rFonts w:ascii="Arial" w:hAnsi="Arial" w:cs="Arial"/>
          <w:bCs/>
          <w:color w:val="000000"/>
          <w:sz w:val="22"/>
        </w:rPr>
        <w:t xml:space="preserve">, Vilnius, duomenys apie įstaigą kaupiami ir saugomi Lietuvos Respublikos juridinių asmenų registre, </w:t>
      </w:r>
      <w:r w:rsidR="00864A99" w:rsidRPr="000E7235">
        <w:rPr>
          <w:rFonts w:ascii="Arial" w:hAnsi="Arial" w:cs="Arial"/>
          <w:bCs/>
          <w:sz w:val="22"/>
        </w:rPr>
        <w:t xml:space="preserve">atstovaujama </w:t>
      </w:r>
      <w:r w:rsidR="00202665" w:rsidRPr="000E7235">
        <w:rPr>
          <w:rFonts w:ascii="Arial" w:hAnsi="Arial" w:cs="Arial"/>
          <w:bCs/>
          <w:sz w:val="22"/>
        </w:rPr>
        <w:t>įgalioto darbuotojo</w:t>
      </w:r>
      <w:r w:rsidR="00864A99" w:rsidRPr="000E7235">
        <w:rPr>
          <w:rFonts w:ascii="Arial" w:hAnsi="Arial" w:cs="Arial"/>
          <w:bCs/>
          <w:color w:val="000000"/>
          <w:sz w:val="22"/>
        </w:rPr>
        <w:t>, toliau vadinama Pirkėju</w:t>
      </w:r>
      <w:r w:rsidR="00740D15" w:rsidRPr="000E7235">
        <w:rPr>
          <w:rFonts w:ascii="Arial" w:eastAsia="Times New Roman" w:hAnsi="Arial" w:cs="Arial"/>
          <w:sz w:val="22"/>
        </w:rPr>
        <w:t>,</w:t>
      </w:r>
      <w:r w:rsidR="00CB26B9" w:rsidRPr="000E7235">
        <w:rPr>
          <w:rFonts w:ascii="Arial" w:eastAsia="Times New Roman" w:hAnsi="Arial" w:cs="Arial"/>
          <w:sz w:val="22"/>
        </w:rPr>
        <w:t xml:space="preserve"> </w:t>
      </w:r>
      <w:r w:rsidR="00EF0B8A" w:rsidRPr="000E7235">
        <w:rPr>
          <w:rFonts w:ascii="Arial" w:eastAsia="Times New Roman" w:hAnsi="Arial" w:cs="Arial"/>
          <w:sz w:val="22"/>
        </w:rPr>
        <w:t>ir</w:t>
      </w:r>
    </w:p>
    <w:p w14:paraId="121A45B9" w14:textId="56790A74" w:rsidR="00C51483" w:rsidRPr="000E7235" w:rsidRDefault="00CE4818" w:rsidP="00740D15">
      <w:pPr>
        <w:autoSpaceDE w:val="0"/>
        <w:autoSpaceDN w:val="0"/>
        <w:adjustRightInd w:val="0"/>
        <w:ind w:firstLine="567"/>
        <w:rPr>
          <w:rFonts w:ascii="Arial" w:hAnsi="Arial" w:cs="Arial"/>
          <w:sz w:val="22"/>
        </w:rPr>
      </w:pPr>
      <w:permStart w:id="809436664" w:edGrp="everyone"/>
      <w:r w:rsidRPr="000E7235">
        <w:rPr>
          <w:rFonts w:ascii="Arial" w:eastAsia="Times New Roman" w:hAnsi="Arial" w:cs="Arial"/>
          <w:b/>
          <w:bCs/>
          <w:color w:val="FF0000"/>
          <w:sz w:val="22"/>
        </w:rPr>
        <w:t>[įrašyti]</w:t>
      </w:r>
      <w:permEnd w:id="809436664"/>
      <w:r w:rsidR="00EF0B8A" w:rsidRPr="000E7235">
        <w:rPr>
          <w:rFonts w:ascii="Arial" w:eastAsia="Times New Roman" w:hAnsi="Arial" w:cs="Arial"/>
          <w:sz w:val="22"/>
        </w:rPr>
        <w:t xml:space="preserve">, juridinio asmens kodas </w:t>
      </w:r>
      <w:permStart w:id="1593383115" w:edGrp="everyone"/>
      <w:r w:rsidRPr="000E7235">
        <w:rPr>
          <w:rFonts w:ascii="Arial" w:eastAsia="Times New Roman" w:hAnsi="Arial" w:cs="Arial"/>
          <w:b/>
          <w:bCs/>
          <w:color w:val="FF0000"/>
          <w:sz w:val="22"/>
        </w:rPr>
        <w:t>[įrašyti]</w:t>
      </w:r>
      <w:permEnd w:id="1593383115"/>
      <w:r w:rsidR="00EF0B8A" w:rsidRPr="000E7235">
        <w:rPr>
          <w:rFonts w:ascii="Arial" w:eastAsia="Times New Roman" w:hAnsi="Arial" w:cs="Arial"/>
          <w:sz w:val="22"/>
        </w:rPr>
        <w:t xml:space="preserve">, duomenys apie bendrovę kaupiami ir saugomi </w:t>
      </w:r>
      <w:r w:rsidR="00AE53EF" w:rsidRPr="000E7235">
        <w:rPr>
          <w:rFonts w:ascii="Arial" w:eastAsia="Times New Roman" w:hAnsi="Arial" w:cs="Arial"/>
          <w:sz w:val="22"/>
        </w:rPr>
        <w:t>Lietuvos Respublikos juridinių asmenų registre</w:t>
      </w:r>
      <w:r w:rsidR="00EF0B8A" w:rsidRPr="000E7235">
        <w:rPr>
          <w:rFonts w:ascii="Arial" w:eastAsia="Times New Roman" w:hAnsi="Arial" w:cs="Arial"/>
          <w:sz w:val="22"/>
        </w:rPr>
        <w:t xml:space="preserve">, atstovaujama </w:t>
      </w:r>
      <w:permStart w:id="1762670437" w:edGrp="everyone"/>
      <w:r w:rsidRPr="000E7235">
        <w:rPr>
          <w:rFonts w:ascii="Arial" w:eastAsia="Times New Roman" w:hAnsi="Arial" w:cs="Arial"/>
          <w:b/>
          <w:bCs/>
          <w:color w:val="FF0000"/>
          <w:sz w:val="22"/>
        </w:rPr>
        <w:t>[įrašyti]</w:t>
      </w:r>
      <w:permEnd w:id="1762670437"/>
      <w:r w:rsidR="00EF0B8A" w:rsidRPr="000E7235">
        <w:rPr>
          <w:rFonts w:ascii="Arial" w:eastAsia="Times New Roman" w:hAnsi="Arial" w:cs="Arial"/>
          <w:sz w:val="22"/>
        </w:rPr>
        <w:t>, veikiančio pagal bendrovės įstatus</w:t>
      </w:r>
      <w:r w:rsidR="00591D95" w:rsidRPr="000E7235">
        <w:rPr>
          <w:rFonts w:ascii="Arial" w:eastAsia="Times New Roman" w:hAnsi="Arial" w:cs="Arial"/>
          <w:sz w:val="22"/>
        </w:rPr>
        <w:t>,</w:t>
      </w:r>
      <w:r w:rsidR="00EF0B8A" w:rsidRPr="000E7235">
        <w:rPr>
          <w:rFonts w:ascii="Arial" w:eastAsia="Times New Roman" w:hAnsi="Arial" w:cs="Arial"/>
          <w:sz w:val="22"/>
        </w:rPr>
        <w:t xml:space="preserve"> </w:t>
      </w:r>
      <w:r w:rsidR="00591D95" w:rsidRPr="000E7235">
        <w:rPr>
          <w:rFonts w:ascii="Arial" w:hAnsi="Arial" w:cs="Arial"/>
          <w:sz w:val="22"/>
        </w:rPr>
        <w:t xml:space="preserve">toliau vadinama </w:t>
      </w:r>
      <w:r w:rsidR="00F923C9" w:rsidRPr="000E7235">
        <w:rPr>
          <w:rFonts w:ascii="Arial" w:hAnsi="Arial" w:cs="Arial"/>
          <w:sz w:val="22"/>
        </w:rPr>
        <w:t>Tiekėj</w:t>
      </w:r>
      <w:r w:rsidR="00591D95" w:rsidRPr="000E7235">
        <w:rPr>
          <w:rFonts w:ascii="Arial" w:hAnsi="Arial" w:cs="Arial"/>
          <w:sz w:val="22"/>
        </w:rPr>
        <w:t>u,</w:t>
      </w:r>
    </w:p>
    <w:p w14:paraId="54A83B55" w14:textId="3D511D1F" w:rsidR="00EF0B8A" w:rsidRPr="000E7235" w:rsidRDefault="00591D95" w:rsidP="00740D15">
      <w:pPr>
        <w:autoSpaceDE w:val="0"/>
        <w:autoSpaceDN w:val="0"/>
        <w:adjustRightInd w:val="0"/>
        <w:ind w:firstLine="567"/>
        <w:rPr>
          <w:rFonts w:ascii="Arial" w:eastAsia="Times New Roman" w:hAnsi="Arial" w:cs="Arial"/>
          <w:sz w:val="22"/>
        </w:rPr>
      </w:pPr>
      <w:r w:rsidRPr="000E7235">
        <w:rPr>
          <w:rFonts w:ascii="Arial" w:hAnsi="Arial" w:cs="Arial"/>
          <w:sz w:val="22"/>
        </w:rPr>
        <w:t xml:space="preserve">toliau kartu sutartyje </w:t>
      </w:r>
      <w:r w:rsidRPr="000E7235">
        <w:rPr>
          <w:rFonts w:ascii="Arial" w:hAnsi="Arial" w:cs="Arial"/>
          <w:color w:val="000000"/>
          <w:sz w:val="22"/>
        </w:rPr>
        <w:t xml:space="preserve">vadinamos </w:t>
      </w:r>
      <w:r w:rsidRPr="000E7235">
        <w:rPr>
          <w:rFonts w:ascii="Arial" w:hAnsi="Arial" w:cs="Arial"/>
          <w:bCs/>
          <w:color w:val="000000"/>
          <w:sz w:val="22"/>
        </w:rPr>
        <w:t>Šalimis</w:t>
      </w:r>
      <w:r w:rsidRPr="000E7235">
        <w:rPr>
          <w:rFonts w:ascii="Arial" w:hAnsi="Arial" w:cs="Arial"/>
          <w:color w:val="000000"/>
          <w:sz w:val="22"/>
        </w:rPr>
        <w:t>, o kiekviena atskirai – Šalimi, sudarė šią pirkimo sutartį, toliau vadinamą Sutartimi</w:t>
      </w:r>
      <w:r w:rsidR="008F3AB5" w:rsidRPr="000E7235">
        <w:rPr>
          <w:rFonts w:ascii="Arial" w:eastAsia="Times New Roman" w:hAnsi="Arial" w:cs="Arial"/>
          <w:sz w:val="22"/>
        </w:rPr>
        <w:t>):</w:t>
      </w:r>
    </w:p>
    <w:p w14:paraId="6BD70B9F" w14:textId="33E5B90A" w:rsidR="00F36D52" w:rsidRPr="000E7235" w:rsidRDefault="00F36D52" w:rsidP="00740D15">
      <w:pPr>
        <w:autoSpaceDE w:val="0"/>
        <w:autoSpaceDN w:val="0"/>
        <w:adjustRightInd w:val="0"/>
        <w:ind w:firstLine="567"/>
        <w:rPr>
          <w:rFonts w:ascii="Arial" w:eastAsia="Times New Roman" w:hAnsi="Arial" w:cs="Arial"/>
          <w:sz w:val="22"/>
        </w:rPr>
      </w:pPr>
    </w:p>
    <w:p w14:paraId="4D8EA03D" w14:textId="77777777" w:rsidR="00F36D52" w:rsidRPr="000E7235" w:rsidRDefault="00F36D52" w:rsidP="00F36D52">
      <w:pPr>
        <w:pStyle w:val="Sraopastraipa"/>
        <w:numPr>
          <w:ilvl w:val="0"/>
          <w:numId w:val="20"/>
        </w:numPr>
        <w:ind w:left="0" w:firstLine="709"/>
        <w:jc w:val="center"/>
        <w:rPr>
          <w:rFonts w:ascii="Arial" w:hAnsi="Arial" w:cs="Arial"/>
          <w:b/>
          <w:bCs/>
          <w:caps/>
          <w:color w:val="000000"/>
          <w:sz w:val="22"/>
        </w:rPr>
      </w:pPr>
      <w:r w:rsidRPr="000E7235">
        <w:rPr>
          <w:rFonts w:ascii="Arial" w:hAnsi="Arial" w:cs="Arial"/>
          <w:b/>
          <w:caps/>
          <w:sz w:val="22"/>
        </w:rPr>
        <w:t>Bendrosios nuostatos</w:t>
      </w:r>
    </w:p>
    <w:p w14:paraId="07E3A6A2" w14:textId="227670E9" w:rsidR="00C409BC" w:rsidRPr="000E7235" w:rsidRDefault="00C409BC" w:rsidP="00C409BC">
      <w:pPr>
        <w:jc w:val="center"/>
        <w:rPr>
          <w:rFonts w:ascii="Arial" w:hAnsi="Arial" w:cs="Arial"/>
          <w:b/>
          <w:bCs/>
          <w:caps/>
          <w:color w:val="000000"/>
          <w:sz w:val="22"/>
        </w:rPr>
      </w:pPr>
    </w:p>
    <w:p w14:paraId="4783500B" w14:textId="77777777" w:rsidR="00F36D52" w:rsidRPr="000E7235" w:rsidRDefault="00F36D52" w:rsidP="00F36D52">
      <w:pPr>
        <w:pStyle w:val="Sraopastraipa"/>
        <w:numPr>
          <w:ilvl w:val="1"/>
          <w:numId w:val="21"/>
        </w:numPr>
        <w:tabs>
          <w:tab w:val="left" w:pos="426"/>
        </w:tabs>
        <w:ind w:left="0" w:firstLine="567"/>
        <w:rPr>
          <w:rFonts w:ascii="Arial" w:hAnsi="Arial" w:cs="Arial"/>
          <w:bCs/>
          <w:sz w:val="22"/>
        </w:rPr>
      </w:pPr>
      <w:r w:rsidRPr="000E7235">
        <w:rPr>
          <w:rFonts w:ascii="Arial" w:hAnsi="Arial" w:cs="Arial"/>
          <w:bCs/>
          <w:sz w:val="22"/>
        </w:rPr>
        <w:t>Ši Sutartis susideda iš toliau nurodytų dokumentų, kurie apima „Sutarties“ sąvoką ir kurie ginčo atveju, taikomi tokia prioriteto tvarka:</w:t>
      </w:r>
    </w:p>
    <w:p w14:paraId="13A28280" w14:textId="77777777" w:rsidR="00F36D52" w:rsidRPr="000E7235" w:rsidRDefault="00F36D52" w:rsidP="00F36D52">
      <w:pPr>
        <w:pStyle w:val="Sraopastraipa"/>
        <w:numPr>
          <w:ilvl w:val="2"/>
          <w:numId w:val="21"/>
        </w:numPr>
        <w:tabs>
          <w:tab w:val="left" w:pos="709"/>
        </w:tabs>
        <w:ind w:left="0" w:firstLine="567"/>
        <w:rPr>
          <w:rFonts w:ascii="Arial" w:hAnsi="Arial" w:cs="Arial"/>
          <w:bCs/>
          <w:sz w:val="22"/>
        </w:rPr>
      </w:pPr>
      <w:r w:rsidRPr="000E7235">
        <w:rPr>
          <w:rFonts w:ascii="Arial" w:hAnsi="Arial" w:cs="Arial"/>
          <w:bCs/>
          <w:sz w:val="22"/>
        </w:rPr>
        <w:t>Sutartis;</w:t>
      </w:r>
    </w:p>
    <w:p w14:paraId="5C752D6F" w14:textId="77777777" w:rsidR="00F36D52" w:rsidRPr="000E7235" w:rsidRDefault="00F36D52" w:rsidP="00F36D52">
      <w:pPr>
        <w:pStyle w:val="Sraopastraipa"/>
        <w:numPr>
          <w:ilvl w:val="2"/>
          <w:numId w:val="21"/>
        </w:numPr>
        <w:tabs>
          <w:tab w:val="left" w:pos="709"/>
        </w:tabs>
        <w:ind w:left="0" w:firstLine="567"/>
        <w:rPr>
          <w:rFonts w:ascii="Arial" w:hAnsi="Arial" w:cs="Arial"/>
          <w:bCs/>
          <w:sz w:val="22"/>
        </w:rPr>
      </w:pPr>
      <w:r w:rsidRPr="000E7235">
        <w:rPr>
          <w:rFonts w:ascii="Arial" w:hAnsi="Arial" w:cs="Arial"/>
          <w:bCs/>
          <w:sz w:val="22"/>
        </w:rPr>
        <w:t>Pirkimo dokumentai;</w:t>
      </w:r>
    </w:p>
    <w:p w14:paraId="165CD95D" w14:textId="77777777" w:rsidR="00F36D52" w:rsidRPr="000E7235" w:rsidRDefault="00F36D52" w:rsidP="00F36D52">
      <w:pPr>
        <w:pStyle w:val="Sraopastraipa"/>
        <w:numPr>
          <w:ilvl w:val="2"/>
          <w:numId w:val="21"/>
        </w:numPr>
        <w:tabs>
          <w:tab w:val="left" w:pos="709"/>
        </w:tabs>
        <w:ind w:left="0" w:firstLine="567"/>
        <w:rPr>
          <w:rFonts w:ascii="Arial" w:hAnsi="Arial" w:cs="Arial"/>
          <w:bCs/>
          <w:sz w:val="22"/>
        </w:rPr>
      </w:pPr>
      <w:r w:rsidRPr="000E7235">
        <w:rPr>
          <w:rFonts w:ascii="Arial" w:hAnsi="Arial" w:cs="Arial"/>
          <w:bCs/>
          <w:sz w:val="22"/>
        </w:rPr>
        <w:t>Sutarties pakeitimai;</w:t>
      </w:r>
    </w:p>
    <w:p w14:paraId="030B76B1" w14:textId="77777777" w:rsidR="00F36D52" w:rsidRPr="000E7235" w:rsidRDefault="00F36D52" w:rsidP="00F36D52">
      <w:pPr>
        <w:pStyle w:val="Sraopastraipa"/>
        <w:numPr>
          <w:ilvl w:val="2"/>
          <w:numId w:val="21"/>
        </w:numPr>
        <w:tabs>
          <w:tab w:val="left" w:pos="709"/>
        </w:tabs>
        <w:ind w:left="0" w:firstLine="567"/>
        <w:rPr>
          <w:rFonts w:ascii="Arial" w:hAnsi="Arial" w:cs="Arial"/>
          <w:bCs/>
          <w:sz w:val="22"/>
        </w:rPr>
      </w:pPr>
      <w:r w:rsidRPr="000E7235">
        <w:rPr>
          <w:rFonts w:ascii="Arial" w:hAnsi="Arial" w:cs="Arial"/>
          <w:bCs/>
          <w:sz w:val="22"/>
        </w:rPr>
        <w:t>Pasiūlymas.</w:t>
      </w:r>
    </w:p>
    <w:p w14:paraId="69D516BA" w14:textId="77777777" w:rsidR="00F36D52" w:rsidRPr="000E7235" w:rsidRDefault="00F36D52" w:rsidP="00F36D52">
      <w:pPr>
        <w:pStyle w:val="Sraopastraipa"/>
        <w:numPr>
          <w:ilvl w:val="1"/>
          <w:numId w:val="21"/>
        </w:numPr>
        <w:tabs>
          <w:tab w:val="left" w:pos="709"/>
        </w:tabs>
        <w:ind w:left="0" w:firstLine="567"/>
        <w:rPr>
          <w:rFonts w:ascii="Arial" w:hAnsi="Arial" w:cs="Arial"/>
          <w:bCs/>
          <w:sz w:val="22"/>
        </w:rPr>
      </w:pPr>
      <w:r w:rsidRPr="000E7235">
        <w:rPr>
          <w:rFonts w:ascii="Arial" w:hAnsi="Arial" w:cs="Arial"/>
          <w:bCs/>
          <w:sz w:val="22"/>
        </w:rPr>
        <w:t>Jeigu Sutartyje nenurodyta kitaip, Sutartyje vartojamos sąvokos atitinka Pirkimo dokumentuose ir Viešųjų pirkimų įstatyme vartojamas sąvokas. Sutarties skyrių pavadinimai naudojami tik nuorodų tikslu ir negali būti naudojami aiškinant Sutartį.</w:t>
      </w:r>
    </w:p>
    <w:p w14:paraId="2ED5C0C7" w14:textId="77777777" w:rsidR="00F36D52" w:rsidRPr="000E7235" w:rsidRDefault="00F36D52" w:rsidP="00F36D52">
      <w:pPr>
        <w:pStyle w:val="Sraopastraipa"/>
        <w:numPr>
          <w:ilvl w:val="1"/>
          <w:numId w:val="21"/>
        </w:numPr>
        <w:tabs>
          <w:tab w:val="left" w:pos="709"/>
        </w:tabs>
        <w:ind w:left="0" w:firstLine="567"/>
        <w:rPr>
          <w:rFonts w:ascii="Arial" w:hAnsi="Arial" w:cs="Arial"/>
          <w:bCs/>
          <w:sz w:val="22"/>
        </w:rPr>
      </w:pPr>
      <w:r w:rsidRPr="000E7235">
        <w:rPr>
          <w:rFonts w:ascii="Arial" w:hAnsi="Arial" w:cs="Arial"/>
          <w:bCs/>
          <w:sz w:val="22"/>
        </w:rPr>
        <w:t>Jeigu Sutartyje nenurodyta kitaip, žodžiai, vartojami vienaskaitos forma taip pat reiškia ir daugiskaitą, vienos giminės žodžiai apima ir kitos giminės atitinkamus žodžius, žodžiai, reiškiantys asmenis, apima ir juridinius, ir fizinius asmenis, o nuoroda į visumą taip pat reiškia ir nuorodą į jos dalį, ir (kiekvienu konkrečiu atveju) atvirkščiai.</w:t>
      </w:r>
    </w:p>
    <w:p w14:paraId="59516FA7" w14:textId="77777777" w:rsidR="00F36D52" w:rsidRPr="000E7235" w:rsidRDefault="00F36D52" w:rsidP="00F36D52">
      <w:pPr>
        <w:pStyle w:val="Sraopastraipa"/>
        <w:numPr>
          <w:ilvl w:val="1"/>
          <w:numId w:val="21"/>
        </w:numPr>
        <w:tabs>
          <w:tab w:val="left" w:pos="709"/>
        </w:tabs>
        <w:ind w:left="0" w:firstLine="567"/>
        <w:rPr>
          <w:rFonts w:ascii="Arial" w:hAnsi="Arial" w:cs="Arial"/>
          <w:bCs/>
          <w:sz w:val="22"/>
        </w:rPr>
      </w:pPr>
      <w:r w:rsidRPr="000E7235">
        <w:rPr>
          <w:rFonts w:ascii="Arial" w:hAnsi="Arial" w:cs="Arial"/>
          <w:bCs/>
          <w:sz w:val="22"/>
        </w:rPr>
        <w:t>Jeigu Sutartyje nurodyta reikšmė skaičiais ir žodžiais skiriasi, vadovaujamasi žodžiu nurodyta reikšme.</w:t>
      </w:r>
    </w:p>
    <w:p w14:paraId="393C93D6" w14:textId="77777777" w:rsidR="00F36D52" w:rsidRPr="000E7235" w:rsidRDefault="00F36D52" w:rsidP="00F36D52">
      <w:pPr>
        <w:pStyle w:val="Sraopastraipa"/>
        <w:numPr>
          <w:ilvl w:val="1"/>
          <w:numId w:val="21"/>
        </w:numPr>
        <w:tabs>
          <w:tab w:val="left" w:pos="709"/>
        </w:tabs>
        <w:ind w:left="0" w:firstLine="567"/>
        <w:rPr>
          <w:rFonts w:ascii="Arial" w:hAnsi="Arial" w:cs="Arial"/>
          <w:bCs/>
          <w:sz w:val="22"/>
        </w:rPr>
      </w:pPr>
      <w:r w:rsidRPr="000E7235">
        <w:rPr>
          <w:rFonts w:ascii="Arial" w:hAnsi="Arial" w:cs="Arial"/>
          <w:bCs/>
          <w:sz w:val="22"/>
        </w:rPr>
        <w:t>Jeigu Sutartyje nenurodyta kitaip, trukmė ir terminai skaičiuojami kalendorinėmis dienomis.</w:t>
      </w:r>
    </w:p>
    <w:p w14:paraId="0EF88C3A" w14:textId="6E727D44" w:rsidR="00F36D52" w:rsidRPr="000E7235" w:rsidRDefault="00F36D52" w:rsidP="00F36D52">
      <w:pPr>
        <w:pStyle w:val="Sraopastraipa"/>
        <w:numPr>
          <w:ilvl w:val="1"/>
          <w:numId w:val="21"/>
        </w:numPr>
        <w:tabs>
          <w:tab w:val="left" w:pos="709"/>
        </w:tabs>
        <w:ind w:left="0" w:firstLine="567"/>
        <w:rPr>
          <w:rFonts w:ascii="Arial" w:hAnsi="Arial" w:cs="Arial"/>
          <w:bCs/>
          <w:sz w:val="22"/>
        </w:rPr>
      </w:pPr>
      <w:r w:rsidRPr="000E7235">
        <w:rPr>
          <w:rFonts w:ascii="Arial" w:hAnsi="Arial" w:cs="Arial"/>
          <w:bCs/>
          <w:sz w:val="22"/>
        </w:rPr>
        <w:t>Jei pateikiamos nuorodos į teisės aktus, turi būti taikomos aktualios teisės aktų redakcijos, jeigu nenurodyta kitaip.</w:t>
      </w:r>
    </w:p>
    <w:p w14:paraId="730396FE" w14:textId="5A7CAC13" w:rsidR="00EF0B8A" w:rsidRPr="000E7235" w:rsidRDefault="00EF0B8A" w:rsidP="00F36D52">
      <w:pPr>
        <w:keepNext/>
        <w:numPr>
          <w:ilvl w:val="0"/>
          <w:numId w:val="20"/>
        </w:numPr>
        <w:spacing w:before="240" w:after="240"/>
        <w:jc w:val="center"/>
        <w:rPr>
          <w:rFonts w:ascii="Arial" w:eastAsia="Times New Roman" w:hAnsi="Arial" w:cs="Arial"/>
          <w:b/>
          <w:sz w:val="22"/>
        </w:rPr>
      </w:pPr>
      <w:r w:rsidRPr="000E7235">
        <w:rPr>
          <w:rFonts w:ascii="Arial" w:eastAsia="Times New Roman" w:hAnsi="Arial" w:cs="Arial"/>
          <w:b/>
          <w:sz w:val="22"/>
        </w:rPr>
        <w:t xml:space="preserve">SUTARTIES </w:t>
      </w:r>
      <w:r w:rsidR="00100AE2" w:rsidRPr="000E7235">
        <w:rPr>
          <w:rFonts w:ascii="Arial" w:eastAsia="Times New Roman" w:hAnsi="Arial" w:cs="Arial"/>
          <w:b/>
          <w:sz w:val="22"/>
        </w:rPr>
        <w:t>OBJEKTAS</w:t>
      </w:r>
    </w:p>
    <w:p w14:paraId="4AE4BAB9" w14:textId="77777777" w:rsidR="00F36D52" w:rsidRPr="000E7235" w:rsidRDefault="00F36D52" w:rsidP="00F36D52">
      <w:pPr>
        <w:pStyle w:val="Sraopastraipa"/>
        <w:numPr>
          <w:ilvl w:val="0"/>
          <w:numId w:val="1"/>
        </w:numPr>
        <w:shd w:val="clear" w:color="auto" w:fill="FFFFFF" w:themeFill="background1"/>
        <w:tabs>
          <w:tab w:val="left" w:pos="993"/>
        </w:tabs>
        <w:rPr>
          <w:rFonts w:ascii="Arial" w:hAnsi="Arial" w:cs="Arial"/>
          <w:vanish/>
          <w:color w:val="FFFFFF" w:themeColor="background1"/>
          <w:sz w:val="22"/>
        </w:rPr>
      </w:pPr>
    </w:p>
    <w:p w14:paraId="6DB1841C" w14:textId="77777777" w:rsidR="00F36D52" w:rsidRPr="000E7235" w:rsidRDefault="00F36D52" w:rsidP="00F36D52">
      <w:pPr>
        <w:pStyle w:val="Sraopastraipa"/>
        <w:numPr>
          <w:ilvl w:val="0"/>
          <w:numId w:val="1"/>
        </w:numPr>
        <w:shd w:val="clear" w:color="auto" w:fill="FFFFFF" w:themeFill="background1"/>
        <w:tabs>
          <w:tab w:val="left" w:pos="993"/>
        </w:tabs>
        <w:rPr>
          <w:rFonts w:ascii="Arial" w:hAnsi="Arial" w:cs="Arial"/>
          <w:vanish/>
          <w:color w:val="FFFFFF" w:themeColor="background1"/>
          <w:sz w:val="22"/>
        </w:rPr>
      </w:pPr>
    </w:p>
    <w:p w14:paraId="0D0AA229" w14:textId="755D82E4" w:rsidR="00A452E6" w:rsidRPr="000E7235" w:rsidRDefault="00100AE2" w:rsidP="00556E54">
      <w:pPr>
        <w:pStyle w:val="Sraopastraipa"/>
        <w:numPr>
          <w:ilvl w:val="1"/>
          <w:numId w:val="1"/>
        </w:numPr>
        <w:shd w:val="clear" w:color="auto" w:fill="FFFFFF" w:themeFill="background1"/>
        <w:tabs>
          <w:tab w:val="left" w:pos="567"/>
        </w:tabs>
        <w:ind w:left="0" w:firstLine="567"/>
        <w:rPr>
          <w:rFonts w:ascii="Arial" w:hAnsi="Arial" w:cs="Arial"/>
          <w:sz w:val="22"/>
        </w:rPr>
      </w:pPr>
      <w:r w:rsidRPr="000E7235">
        <w:rPr>
          <w:rFonts w:ascii="Arial" w:hAnsi="Arial" w:cs="Arial"/>
          <w:sz w:val="22"/>
        </w:rPr>
        <w:t xml:space="preserve">Vadovaudamasis šioje Sutartyje nustatytomis sąlygomis ir tvarka </w:t>
      </w:r>
      <w:r w:rsidR="00F923C9" w:rsidRPr="000E7235">
        <w:rPr>
          <w:rFonts w:ascii="Arial" w:hAnsi="Arial" w:cs="Arial"/>
          <w:sz w:val="22"/>
        </w:rPr>
        <w:t>Tiekėj</w:t>
      </w:r>
      <w:r w:rsidRPr="000E7235">
        <w:rPr>
          <w:rFonts w:ascii="Arial" w:hAnsi="Arial" w:cs="Arial"/>
          <w:sz w:val="22"/>
        </w:rPr>
        <w:t xml:space="preserve">as įsipareigoja </w:t>
      </w:r>
      <w:r w:rsidR="006F6014" w:rsidRPr="000E7235">
        <w:rPr>
          <w:rFonts w:ascii="Arial" w:hAnsi="Arial" w:cs="Arial"/>
          <w:sz w:val="22"/>
        </w:rPr>
        <w:t>parduoti</w:t>
      </w:r>
      <w:r w:rsidR="00C52A1D" w:rsidRPr="000E7235">
        <w:rPr>
          <w:rFonts w:ascii="Arial" w:hAnsi="Arial" w:cs="Arial"/>
          <w:sz w:val="22"/>
        </w:rPr>
        <w:t xml:space="preserve"> </w:t>
      </w:r>
      <w:r w:rsidR="0044331C" w:rsidRPr="000E7235">
        <w:rPr>
          <w:rFonts w:ascii="Arial" w:hAnsi="Arial" w:cs="Arial"/>
          <w:sz w:val="22"/>
        </w:rPr>
        <w:t>Pirkėj</w:t>
      </w:r>
      <w:r w:rsidR="00CB0C67" w:rsidRPr="000E7235">
        <w:rPr>
          <w:rFonts w:ascii="Arial" w:hAnsi="Arial" w:cs="Arial"/>
          <w:color w:val="000000"/>
          <w:sz w:val="22"/>
        </w:rPr>
        <w:t xml:space="preserve">ui </w:t>
      </w:r>
      <w:permStart w:id="530866122" w:edGrp="everyone"/>
      <w:r w:rsidR="003A7708" w:rsidRPr="003A7708">
        <w:rPr>
          <w:rFonts w:ascii="Arial" w:hAnsi="Arial" w:cs="Arial"/>
          <w:color w:val="000000"/>
          <w:sz w:val="22"/>
        </w:rPr>
        <w:t>Elektroninio pašto apsaugos įrenginio gamintojo palaikymo pratęsim</w:t>
      </w:r>
      <w:r w:rsidR="003A7708">
        <w:rPr>
          <w:rFonts w:ascii="Arial" w:hAnsi="Arial" w:cs="Arial"/>
          <w:color w:val="000000"/>
          <w:sz w:val="22"/>
        </w:rPr>
        <w:t xml:space="preserve">o paketus </w:t>
      </w:r>
      <w:permEnd w:id="530866122"/>
      <w:r w:rsidR="00CB0C67" w:rsidRPr="000E7235">
        <w:rPr>
          <w:rFonts w:ascii="Arial" w:hAnsi="Arial" w:cs="Arial"/>
          <w:color w:val="000000"/>
          <w:sz w:val="22"/>
          <w:shd w:val="clear" w:color="auto" w:fill="FFFFFF" w:themeFill="background1"/>
        </w:rPr>
        <w:t>(toliau – P</w:t>
      </w:r>
      <w:r w:rsidR="0090404B" w:rsidRPr="000E7235">
        <w:rPr>
          <w:rFonts w:ascii="Arial" w:hAnsi="Arial" w:cs="Arial"/>
          <w:color w:val="000000"/>
          <w:sz w:val="22"/>
          <w:shd w:val="clear" w:color="auto" w:fill="FFFFFF" w:themeFill="background1"/>
        </w:rPr>
        <w:t>rekė</w:t>
      </w:r>
      <w:r w:rsidR="0086735E" w:rsidRPr="000E7235">
        <w:rPr>
          <w:rFonts w:ascii="Arial" w:hAnsi="Arial" w:cs="Arial"/>
          <w:color w:val="000000"/>
          <w:sz w:val="22"/>
          <w:shd w:val="clear" w:color="auto" w:fill="FFFFFF" w:themeFill="background1"/>
        </w:rPr>
        <w:t>s</w:t>
      </w:r>
      <w:r w:rsidR="00CB0C67" w:rsidRPr="000E7235">
        <w:rPr>
          <w:rFonts w:ascii="Arial" w:hAnsi="Arial" w:cs="Arial"/>
          <w:color w:val="000000"/>
          <w:sz w:val="22"/>
          <w:shd w:val="clear" w:color="auto" w:fill="FFFFFF" w:themeFill="background1"/>
        </w:rPr>
        <w:t>),</w:t>
      </w:r>
      <w:r w:rsidR="00CB0C67" w:rsidRPr="000E7235">
        <w:rPr>
          <w:rFonts w:ascii="Arial" w:hAnsi="Arial" w:cs="Arial"/>
          <w:color w:val="000000"/>
          <w:sz w:val="22"/>
        </w:rPr>
        <w:t xml:space="preserve"> o </w:t>
      </w:r>
      <w:r w:rsidR="0044331C" w:rsidRPr="000E7235">
        <w:rPr>
          <w:rFonts w:ascii="Arial" w:hAnsi="Arial" w:cs="Arial"/>
          <w:color w:val="000000"/>
          <w:sz w:val="22"/>
        </w:rPr>
        <w:t>Pirkėjas</w:t>
      </w:r>
      <w:r w:rsidR="00CB0C67" w:rsidRPr="000E7235">
        <w:rPr>
          <w:rFonts w:ascii="Arial" w:hAnsi="Arial" w:cs="Arial"/>
          <w:color w:val="000000"/>
          <w:sz w:val="22"/>
        </w:rPr>
        <w:t xml:space="preserve"> įsipareigoja </w:t>
      </w:r>
      <w:r w:rsidR="00CB0C67" w:rsidRPr="000E7235">
        <w:rPr>
          <w:rFonts w:ascii="Arial" w:hAnsi="Arial" w:cs="Arial"/>
          <w:color w:val="000000"/>
          <w:sz w:val="22"/>
          <w:shd w:val="clear" w:color="auto" w:fill="FFFFFF" w:themeFill="background1"/>
        </w:rPr>
        <w:t xml:space="preserve">priimti </w:t>
      </w:r>
      <w:r w:rsidR="0090404B" w:rsidRPr="000E7235">
        <w:rPr>
          <w:rFonts w:ascii="Arial" w:hAnsi="Arial" w:cs="Arial"/>
          <w:color w:val="000000"/>
          <w:sz w:val="22"/>
          <w:shd w:val="clear" w:color="auto" w:fill="FFFFFF" w:themeFill="background1"/>
        </w:rPr>
        <w:t>Prek</w:t>
      </w:r>
      <w:r w:rsidR="0085745B" w:rsidRPr="000E7235">
        <w:rPr>
          <w:rFonts w:ascii="Arial" w:hAnsi="Arial" w:cs="Arial"/>
          <w:color w:val="000000"/>
          <w:sz w:val="22"/>
          <w:shd w:val="clear" w:color="auto" w:fill="FFFFFF" w:themeFill="background1"/>
        </w:rPr>
        <w:t xml:space="preserve">es </w:t>
      </w:r>
      <w:r w:rsidR="00CB0C67" w:rsidRPr="000E7235">
        <w:rPr>
          <w:rFonts w:ascii="Arial" w:hAnsi="Arial" w:cs="Arial"/>
          <w:color w:val="000000"/>
          <w:sz w:val="22"/>
          <w:shd w:val="clear" w:color="auto" w:fill="FFFFFF" w:themeFill="background1"/>
        </w:rPr>
        <w:t>ir už j</w:t>
      </w:r>
      <w:r w:rsidR="0090404B" w:rsidRPr="000E7235">
        <w:rPr>
          <w:rFonts w:ascii="Arial" w:hAnsi="Arial" w:cs="Arial"/>
          <w:color w:val="000000"/>
          <w:sz w:val="22"/>
          <w:shd w:val="clear" w:color="auto" w:fill="FFFFFF" w:themeFill="background1"/>
        </w:rPr>
        <w:t>as</w:t>
      </w:r>
      <w:r w:rsidR="00CB0C67" w:rsidRPr="000E7235">
        <w:rPr>
          <w:rFonts w:ascii="Arial" w:hAnsi="Arial" w:cs="Arial"/>
          <w:color w:val="000000"/>
          <w:sz w:val="22"/>
          <w:shd w:val="clear" w:color="auto" w:fill="FFFFFF" w:themeFill="background1"/>
        </w:rPr>
        <w:t xml:space="preserve"> sumokėti </w:t>
      </w:r>
      <w:r w:rsidR="00F923C9" w:rsidRPr="000E7235">
        <w:rPr>
          <w:rFonts w:ascii="Arial" w:hAnsi="Arial" w:cs="Arial"/>
          <w:color w:val="000000"/>
          <w:sz w:val="22"/>
          <w:shd w:val="clear" w:color="auto" w:fill="FFFFFF" w:themeFill="background1"/>
        </w:rPr>
        <w:t>Tiekėj</w:t>
      </w:r>
      <w:r w:rsidR="00CB0C67" w:rsidRPr="000E7235">
        <w:rPr>
          <w:rFonts w:ascii="Arial" w:hAnsi="Arial" w:cs="Arial"/>
          <w:color w:val="000000"/>
          <w:sz w:val="22"/>
          <w:shd w:val="clear" w:color="auto" w:fill="FFFFFF" w:themeFill="background1"/>
        </w:rPr>
        <w:t>ui Sutartyje numatytomis sąlygomis ir terminais</w:t>
      </w:r>
      <w:r w:rsidR="00C52A1D" w:rsidRPr="000E7235">
        <w:rPr>
          <w:rFonts w:ascii="Arial" w:hAnsi="Arial" w:cs="Arial"/>
          <w:sz w:val="22"/>
          <w:shd w:val="clear" w:color="auto" w:fill="FFFFFF" w:themeFill="background1"/>
        </w:rPr>
        <w:t xml:space="preserve">. Detalus </w:t>
      </w:r>
      <w:r w:rsidR="00B4267D" w:rsidRPr="000E7235">
        <w:rPr>
          <w:rFonts w:ascii="Arial" w:hAnsi="Arial" w:cs="Arial"/>
          <w:sz w:val="22"/>
          <w:shd w:val="clear" w:color="auto" w:fill="FFFFFF" w:themeFill="background1"/>
        </w:rPr>
        <w:t>P</w:t>
      </w:r>
      <w:r w:rsidR="0090404B" w:rsidRPr="000E7235">
        <w:rPr>
          <w:rFonts w:ascii="Arial" w:hAnsi="Arial" w:cs="Arial"/>
          <w:sz w:val="22"/>
          <w:shd w:val="clear" w:color="auto" w:fill="FFFFFF" w:themeFill="background1"/>
        </w:rPr>
        <w:t>rek</w:t>
      </w:r>
      <w:r w:rsidR="00CB26B9" w:rsidRPr="000E7235">
        <w:rPr>
          <w:rFonts w:ascii="Arial" w:hAnsi="Arial" w:cs="Arial"/>
          <w:sz w:val="22"/>
          <w:shd w:val="clear" w:color="auto" w:fill="FFFFFF" w:themeFill="background1"/>
        </w:rPr>
        <w:t>ių</w:t>
      </w:r>
      <w:r w:rsidR="00C52A1D" w:rsidRPr="000E7235">
        <w:rPr>
          <w:rFonts w:ascii="Arial" w:hAnsi="Arial" w:cs="Arial"/>
          <w:sz w:val="22"/>
          <w:shd w:val="clear" w:color="auto" w:fill="FFFFFF" w:themeFill="background1"/>
        </w:rPr>
        <w:t xml:space="preserve"> aprašymas</w:t>
      </w:r>
      <w:r w:rsidR="00C52A1D" w:rsidRPr="000E7235">
        <w:rPr>
          <w:rFonts w:ascii="Arial" w:hAnsi="Arial" w:cs="Arial"/>
          <w:sz w:val="22"/>
        </w:rPr>
        <w:t xml:space="preserve"> pateiktas techninėje specifikacijoje</w:t>
      </w:r>
      <w:r w:rsidR="00740D15" w:rsidRPr="000E7235">
        <w:rPr>
          <w:rFonts w:ascii="Arial" w:hAnsi="Arial" w:cs="Arial"/>
          <w:sz w:val="22"/>
        </w:rPr>
        <w:t>.</w:t>
      </w:r>
    </w:p>
    <w:p w14:paraId="2FB8581B" w14:textId="2DC67DBB" w:rsidR="005C28FA" w:rsidRPr="000E7235" w:rsidRDefault="005C28FA" w:rsidP="00F36D52">
      <w:pPr>
        <w:keepNext/>
        <w:numPr>
          <w:ilvl w:val="0"/>
          <w:numId w:val="20"/>
        </w:numPr>
        <w:spacing w:before="240" w:after="240"/>
        <w:jc w:val="center"/>
        <w:rPr>
          <w:rFonts w:ascii="Arial" w:eastAsia="Times New Roman" w:hAnsi="Arial" w:cs="Arial"/>
          <w:b/>
          <w:sz w:val="22"/>
        </w:rPr>
      </w:pPr>
      <w:r w:rsidRPr="000E7235">
        <w:rPr>
          <w:rFonts w:ascii="Arial" w:eastAsia="Times New Roman" w:hAnsi="Arial" w:cs="Arial"/>
          <w:b/>
          <w:sz w:val="22"/>
        </w:rPr>
        <w:t>SUTARTIES KAINODARA</w:t>
      </w:r>
      <w:r w:rsidR="00CB26B9" w:rsidRPr="000E7235">
        <w:rPr>
          <w:rFonts w:ascii="Arial" w:eastAsia="Times New Roman" w:hAnsi="Arial" w:cs="Arial"/>
          <w:b/>
          <w:sz w:val="22"/>
        </w:rPr>
        <w:t xml:space="preserve"> </w:t>
      </w:r>
    </w:p>
    <w:p w14:paraId="6C4244B5" w14:textId="77777777" w:rsidR="00E91CE4" w:rsidRPr="000E7235" w:rsidRDefault="00E91CE4" w:rsidP="00E91CE4">
      <w:pPr>
        <w:pStyle w:val="Sraopastraipa"/>
        <w:numPr>
          <w:ilvl w:val="0"/>
          <w:numId w:val="1"/>
        </w:numPr>
        <w:tabs>
          <w:tab w:val="left" w:pos="993"/>
        </w:tabs>
        <w:contextualSpacing w:val="0"/>
        <w:rPr>
          <w:rFonts w:ascii="Arial" w:hAnsi="Arial" w:cs="Arial"/>
          <w:vanish/>
          <w:color w:val="FFFFFF" w:themeColor="background1"/>
          <w:sz w:val="22"/>
        </w:rPr>
      </w:pPr>
    </w:p>
    <w:p w14:paraId="03518FB9" w14:textId="2798EF78" w:rsidR="00E91CE4" w:rsidRPr="000E7235" w:rsidRDefault="005C28FA" w:rsidP="00E91CE4">
      <w:pPr>
        <w:pStyle w:val="Sraopastraipa"/>
        <w:numPr>
          <w:ilvl w:val="1"/>
          <w:numId w:val="1"/>
        </w:numPr>
        <w:tabs>
          <w:tab w:val="left" w:pos="993"/>
        </w:tabs>
        <w:ind w:left="0" w:firstLine="567"/>
        <w:contextualSpacing w:val="0"/>
        <w:rPr>
          <w:rFonts w:ascii="Arial" w:hAnsi="Arial" w:cs="Arial"/>
          <w:sz w:val="22"/>
        </w:rPr>
      </w:pPr>
      <w:r w:rsidRPr="000E7235">
        <w:rPr>
          <w:rFonts w:ascii="Arial" w:hAnsi="Arial" w:cs="Arial"/>
          <w:sz w:val="22"/>
        </w:rPr>
        <w:t>Sutartyje yra pasirinktas šis kainos apskaičiavimo būdas: fiksuot</w:t>
      </w:r>
      <w:r w:rsidR="00813978" w:rsidRPr="000E7235">
        <w:rPr>
          <w:rFonts w:ascii="Arial" w:hAnsi="Arial" w:cs="Arial"/>
          <w:sz w:val="22"/>
        </w:rPr>
        <w:t>o</w:t>
      </w:r>
      <w:r w:rsidR="00EA4F7C" w:rsidRPr="000E7235">
        <w:rPr>
          <w:rFonts w:ascii="Arial" w:hAnsi="Arial" w:cs="Arial"/>
          <w:sz w:val="22"/>
        </w:rPr>
        <w:t>s</w:t>
      </w:r>
      <w:r w:rsidRPr="000E7235">
        <w:rPr>
          <w:rFonts w:ascii="Arial" w:hAnsi="Arial" w:cs="Arial"/>
          <w:sz w:val="22"/>
        </w:rPr>
        <w:t xml:space="preserve"> </w:t>
      </w:r>
      <w:r w:rsidR="00EA4F7C" w:rsidRPr="000E7235">
        <w:rPr>
          <w:rFonts w:ascii="Arial" w:hAnsi="Arial" w:cs="Arial"/>
          <w:sz w:val="22"/>
        </w:rPr>
        <w:t>kainos</w:t>
      </w:r>
      <w:r w:rsidRPr="000E7235">
        <w:rPr>
          <w:rFonts w:ascii="Arial" w:hAnsi="Arial" w:cs="Arial"/>
          <w:sz w:val="22"/>
        </w:rPr>
        <w:t>.</w:t>
      </w:r>
      <w:bookmarkStart w:id="0" w:name="_Hlk503867684"/>
      <w:bookmarkStart w:id="1" w:name="_Ref528324994"/>
    </w:p>
    <w:p w14:paraId="41EA210A" w14:textId="358B7C33" w:rsidR="00E91CE4" w:rsidRPr="000E7235" w:rsidRDefault="00783192" w:rsidP="00E91CE4">
      <w:pPr>
        <w:pStyle w:val="Sraopastraipa"/>
        <w:numPr>
          <w:ilvl w:val="1"/>
          <w:numId w:val="1"/>
        </w:numPr>
        <w:tabs>
          <w:tab w:val="left" w:pos="993"/>
        </w:tabs>
        <w:ind w:left="0" w:firstLine="567"/>
        <w:contextualSpacing w:val="0"/>
        <w:rPr>
          <w:rFonts w:ascii="Arial" w:hAnsi="Arial" w:cs="Arial"/>
          <w:sz w:val="22"/>
        </w:rPr>
      </w:pPr>
      <w:r w:rsidRPr="000E7235">
        <w:rPr>
          <w:rFonts w:ascii="Arial" w:hAnsi="Arial" w:cs="Arial"/>
          <w:sz w:val="22"/>
        </w:rPr>
        <w:t xml:space="preserve">Pradinės Sutarties vertė (taip, kaip apibrėžta </w:t>
      </w:r>
      <w:bookmarkStart w:id="2" w:name="_Hlk496520671"/>
      <w:r w:rsidRPr="000E7235">
        <w:rPr>
          <w:rFonts w:ascii="Arial" w:hAnsi="Arial" w:cs="Arial"/>
          <w:sz w:val="22"/>
        </w:rPr>
        <w:t>Kainodaros taisyklių nustatymo metodik</w:t>
      </w:r>
      <w:bookmarkEnd w:id="2"/>
      <w:r w:rsidRPr="000E7235">
        <w:rPr>
          <w:rFonts w:ascii="Arial" w:hAnsi="Arial" w:cs="Arial"/>
          <w:sz w:val="22"/>
        </w:rPr>
        <w:t>os, patvirtintos Viešųjų pirkimų tarnybos</w:t>
      </w:r>
      <w:r w:rsidRPr="000E7235">
        <w:rPr>
          <w:rFonts w:ascii="Arial" w:hAnsi="Arial" w:cs="Arial"/>
          <w:bCs/>
          <w:sz w:val="22"/>
        </w:rPr>
        <w:t xml:space="preserve"> prie Lietuvos Respublikos Vyriausybės</w:t>
      </w:r>
      <w:r w:rsidRPr="000E7235">
        <w:rPr>
          <w:rFonts w:ascii="Arial" w:hAnsi="Arial" w:cs="Arial"/>
          <w:sz w:val="22"/>
        </w:rPr>
        <w:t xml:space="preserve"> direktoriaus </w:t>
      </w:r>
      <w:r w:rsidR="00657FC9" w:rsidRPr="000E7235">
        <w:rPr>
          <w:rFonts w:ascii="Arial" w:hAnsi="Arial" w:cs="Arial"/>
          <w:sz w:val="22"/>
        </w:rPr>
        <w:t>2017 m. birželio 28 d. įsakymu Nr. 1S-95 „Dėl Kainodaros taisyklių nustatymo metodikos patvirtinimo“</w:t>
      </w:r>
      <w:r w:rsidRPr="000E7235">
        <w:rPr>
          <w:rStyle w:val="Puslapioinaosnuoroda"/>
          <w:rFonts w:ascii="Arial" w:hAnsi="Arial" w:cs="Arial"/>
          <w:sz w:val="22"/>
        </w:rPr>
        <w:footnoteReference w:id="1"/>
      </w:r>
      <w:r w:rsidRPr="000E7235">
        <w:rPr>
          <w:rFonts w:ascii="Arial" w:hAnsi="Arial" w:cs="Arial"/>
          <w:sz w:val="22"/>
        </w:rPr>
        <w:t>, 2.11. papunktyje) yra</w:t>
      </w:r>
      <w:bookmarkEnd w:id="0"/>
      <w:r w:rsidRPr="000E7235">
        <w:rPr>
          <w:rFonts w:ascii="Arial" w:hAnsi="Arial" w:cs="Arial"/>
          <w:sz w:val="22"/>
        </w:rPr>
        <w:t xml:space="preserve"> </w:t>
      </w:r>
      <w:permStart w:id="538869709" w:edGrp="everyone"/>
      <w:r w:rsidR="00535978" w:rsidRPr="000E7235">
        <w:rPr>
          <w:rFonts w:ascii="Arial" w:hAnsi="Arial" w:cs="Arial"/>
          <w:color w:val="FF0000"/>
          <w:sz w:val="22"/>
        </w:rPr>
        <w:t>....................</w:t>
      </w:r>
      <w:r w:rsidRPr="000E7235">
        <w:rPr>
          <w:rFonts w:ascii="Arial" w:hAnsi="Arial" w:cs="Arial"/>
          <w:color w:val="FF0000"/>
          <w:sz w:val="22"/>
        </w:rPr>
        <w:t xml:space="preserve"> (</w:t>
      </w:r>
      <w:r w:rsidR="00535978" w:rsidRPr="000E7235">
        <w:rPr>
          <w:rFonts w:ascii="Arial" w:hAnsi="Arial" w:cs="Arial"/>
          <w:color w:val="FF0000"/>
          <w:sz w:val="22"/>
        </w:rPr>
        <w:t xml:space="preserve"> ....................................</w:t>
      </w:r>
      <w:r w:rsidRPr="000E7235">
        <w:rPr>
          <w:rFonts w:ascii="Arial" w:hAnsi="Arial" w:cs="Arial"/>
          <w:color w:val="FF0000"/>
          <w:sz w:val="22"/>
        </w:rPr>
        <w:t xml:space="preserve">) </w:t>
      </w:r>
      <w:permEnd w:id="538869709"/>
      <w:r w:rsidRPr="000E7235">
        <w:rPr>
          <w:rFonts w:ascii="Arial" w:hAnsi="Arial" w:cs="Arial"/>
          <w:sz w:val="22"/>
        </w:rPr>
        <w:t>eur</w:t>
      </w:r>
      <w:r w:rsidR="00595C5F" w:rsidRPr="000E7235">
        <w:rPr>
          <w:rFonts w:ascii="Arial" w:hAnsi="Arial" w:cs="Arial"/>
          <w:sz w:val="22"/>
        </w:rPr>
        <w:t>ų</w:t>
      </w:r>
      <w:r w:rsidRPr="000E7235">
        <w:rPr>
          <w:rFonts w:ascii="Arial" w:hAnsi="Arial" w:cs="Arial"/>
          <w:sz w:val="22"/>
        </w:rPr>
        <w:t xml:space="preserve"> su PVM.</w:t>
      </w:r>
      <w:bookmarkEnd w:id="1"/>
      <w:r w:rsidRPr="000E7235">
        <w:rPr>
          <w:rFonts w:ascii="Arial" w:hAnsi="Arial" w:cs="Arial"/>
          <w:sz w:val="22"/>
        </w:rPr>
        <w:t xml:space="preserve"> Pradinės Sutarties vertė be PVM yra </w:t>
      </w:r>
      <w:permStart w:id="1585469901" w:edGrp="everyone"/>
      <w:r w:rsidR="00535978" w:rsidRPr="000E7235">
        <w:rPr>
          <w:rFonts w:ascii="Arial" w:hAnsi="Arial" w:cs="Arial"/>
          <w:color w:val="FF0000"/>
          <w:sz w:val="22"/>
        </w:rPr>
        <w:t>.......................</w:t>
      </w:r>
      <w:r w:rsidRPr="000E7235">
        <w:rPr>
          <w:rFonts w:ascii="Arial" w:hAnsi="Arial" w:cs="Arial"/>
          <w:color w:val="FF0000"/>
          <w:sz w:val="22"/>
        </w:rPr>
        <w:t>(</w:t>
      </w:r>
      <w:r w:rsidR="00535978" w:rsidRPr="000E7235">
        <w:rPr>
          <w:rFonts w:ascii="Arial" w:hAnsi="Arial" w:cs="Arial"/>
          <w:color w:val="FF0000"/>
          <w:sz w:val="22"/>
        </w:rPr>
        <w:t>.......................................</w:t>
      </w:r>
      <w:r w:rsidRPr="000E7235">
        <w:rPr>
          <w:rFonts w:ascii="Arial" w:hAnsi="Arial" w:cs="Arial"/>
          <w:color w:val="FF0000"/>
          <w:sz w:val="22"/>
        </w:rPr>
        <w:t>)</w:t>
      </w:r>
      <w:r w:rsidRPr="000E7235">
        <w:rPr>
          <w:rFonts w:ascii="Arial" w:hAnsi="Arial" w:cs="Arial"/>
          <w:sz w:val="22"/>
        </w:rPr>
        <w:t xml:space="preserve"> </w:t>
      </w:r>
      <w:permEnd w:id="1585469901"/>
      <w:r w:rsidRPr="000E7235">
        <w:rPr>
          <w:rFonts w:ascii="Arial" w:hAnsi="Arial" w:cs="Arial"/>
          <w:sz w:val="22"/>
        </w:rPr>
        <w:t xml:space="preserve">eurų, 21 proc. PVM yra </w:t>
      </w:r>
      <w:permStart w:id="1366823625" w:edGrp="everyone"/>
      <w:r w:rsidR="00535978" w:rsidRPr="000E7235">
        <w:rPr>
          <w:rFonts w:ascii="Arial" w:hAnsi="Arial" w:cs="Arial"/>
          <w:color w:val="FF0000"/>
          <w:sz w:val="22"/>
        </w:rPr>
        <w:t>.....................................</w:t>
      </w:r>
      <w:r w:rsidRPr="000E7235">
        <w:rPr>
          <w:rFonts w:ascii="Arial" w:hAnsi="Arial" w:cs="Arial"/>
          <w:color w:val="FF0000"/>
          <w:sz w:val="22"/>
        </w:rPr>
        <w:t xml:space="preserve"> (</w:t>
      </w:r>
      <w:r w:rsidR="0085745B" w:rsidRPr="000E7235">
        <w:rPr>
          <w:rFonts w:ascii="Arial" w:hAnsi="Arial" w:cs="Arial"/>
          <w:color w:val="FF0000"/>
          <w:sz w:val="22"/>
        </w:rPr>
        <w:t>........................................</w:t>
      </w:r>
      <w:r w:rsidRPr="000E7235">
        <w:rPr>
          <w:rFonts w:ascii="Arial" w:hAnsi="Arial" w:cs="Arial"/>
          <w:color w:val="FF0000"/>
          <w:sz w:val="22"/>
        </w:rPr>
        <w:t xml:space="preserve">) </w:t>
      </w:r>
      <w:permEnd w:id="1366823625"/>
      <w:r w:rsidRPr="000E7235">
        <w:rPr>
          <w:rFonts w:ascii="Arial" w:hAnsi="Arial" w:cs="Arial"/>
          <w:sz w:val="22"/>
        </w:rPr>
        <w:t>eur</w:t>
      </w:r>
      <w:r w:rsidR="004D3E11" w:rsidRPr="000E7235">
        <w:rPr>
          <w:rFonts w:ascii="Arial" w:hAnsi="Arial" w:cs="Arial"/>
          <w:sz w:val="22"/>
        </w:rPr>
        <w:t>ų</w:t>
      </w:r>
      <w:r w:rsidR="00723E09" w:rsidRPr="000E7235">
        <w:rPr>
          <w:rFonts w:ascii="Arial" w:hAnsi="Arial" w:cs="Arial"/>
          <w:sz w:val="22"/>
        </w:rPr>
        <w:t>.</w:t>
      </w:r>
    </w:p>
    <w:p w14:paraId="665E5F30" w14:textId="482155EC" w:rsidR="00B05482" w:rsidRPr="000E7235" w:rsidRDefault="00D828EA" w:rsidP="00E91CE4">
      <w:pPr>
        <w:pStyle w:val="Sraopastraipa"/>
        <w:numPr>
          <w:ilvl w:val="1"/>
          <w:numId w:val="1"/>
        </w:numPr>
        <w:tabs>
          <w:tab w:val="left" w:pos="993"/>
        </w:tabs>
        <w:ind w:left="0" w:firstLine="567"/>
        <w:contextualSpacing w:val="0"/>
        <w:rPr>
          <w:rFonts w:ascii="Arial" w:hAnsi="Arial" w:cs="Arial"/>
          <w:sz w:val="22"/>
        </w:rPr>
      </w:pPr>
      <w:r w:rsidRPr="000E7235">
        <w:rPr>
          <w:rFonts w:ascii="Arial" w:hAnsi="Arial" w:cs="Arial"/>
          <w:sz w:val="22"/>
          <w:shd w:val="clear" w:color="auto" w:fill="FFFFFF" w:themeFill="background1"/>
        </w:rPr>
        <w:t>Prek</w:t>
      </w:r>
      <w:r w:rsidR="00E076E0" w:rsidRPr="000E7235">
        <w:rPr>
          <w:rFonts w:ascii="Arial" w:hAnsi="Arial" w:cs="Arial"/>
          <w:sz w:val="22"/>
          <w:shd w:val="clear" w:color="auto" w:fill="FFFFFF" w:themeFill="background1"/>
        </w:rPr>
        <w:t>ių</w:t>
      </w:r>
      <w:r w:rsidR="00B05482" w:rsidRPr="000E7235">
        <w:rPr>
          <w:rFonts w:ascii="Arial" w:hAnsi="Arial" w:cs="Arial"/>
          <w:sz w:val="22"/>
        </w:rPr>
        <w:t xml:space="preserve"> </w:t>
      </w:r>
      <w:r w:rsidR="00EA4F7C" w:rsidRPr="000E7235">
        <w:rPr>
          <w:rFonts w:ascii="Arial" w:hAnsi="Arial" w:cs="Arial"/>
          <w:sz w:val="22"/>
        </w:rPr>
        <w:t>kaina</w:t>
      </w:r>
      <w:r w:rsidR="00B05482" w:rsidRPr="000E7235">
        <w:rPr>
          <w:rFonts w:ascii="Arial" w:hAnsi="Arial" w:cs="Arial"/>
          <w:sz w:val="22"/>
        </w:rPr>
        <w:t xml:space="preserve"> yra:</w:t>
      </w:r>
    </w:p>
    <w:tbl>
      <w:tblPr>
        <w:tblW w:w="47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1E0" w:firstRow="1" w:lastRow="1" w:firstColumn="1" w:lastColumn="1" w:noHBand="0" w:noVBand="0"/>
      </w:tblPr>
      <w:tblGrid>
        <w:gridCol w:w="562"/>
        <w:gridCol w:w="2694"/>
        <w:gridCol w:w="992"/>
        <w:gridCol w:w="1276"/>
        <w:gridCol w:w="1275"/>
        <w:gridCol w:w="1134"/>
        <w:gridCol w:w="1281"/>
      </w:tblGrid>
      <w:tr w:rsidR="007B0321" w:rsidRPr="000E7235" w14:paraId="5FF34A1C" w14:textId="5284CF7A" w:rsidTr="006F689D">
        <w:trPr>
          <w:tblHeader/>
          <w:jc w:val="center"/>
        </w:trPr>
        <w:tc>
          <w:tcPr>
            <w:tcW w:w="562" w:type="dxa"/>
            <w:shd w:val="clear" w:color="auto" w:fill="FFFFFF" w:themeFill="background1"/>
            <w:vAlign w:val="center"/>
          </w:tcPr>
          <w:p w14:paraId="0CE922B8" w14:textId="77777777" w:rsidR="007B0321" w:rsidRPr="000E7235" w:rsidRDefault="007B0321" w:rsidP="007B0321">
            <w:pPr>
              <w:suppressAutoHyphens/>
              <w:jc w:val="center"/>
              <w:rPr>
                <w:rFonts w:ascii="Arial" w:hAnsi="Arial" w:cs="Arial"/>
                <w:b/>
                <w:sz w:val="22"/>
              </w:rPr>
            </w:pPr>
            <w:permStart w:id="551564502" w:edGrp="everyone" w:colFirst="0" w:colLast="0"/>
            <w:permStart w:id="691236138" w:edGrp="everyone" w:colFirst="1" w:colLast="1"/>
            <w:permStart w:id="1828802848" w:edGrp="everyone" w:colFirst="2" w:colLast="2"/>
            <w:permStart w:id="949558398" w:edGrp="everyone" w:colFirst="3" w:colLast="3"/>
            <w:permStart w:id="849678157" w:edGrp="everyone" w:colFirst="4" w:colLast="4"/>
            <w:permStart w:id="1731670471" w:edGrp="everyone" w:colFirst="5" w:colLast="5"/>
            <w:permStart w:id="1947954292" w:edGrp="everyone" w:colFirst="6" w:colLast="6"/>
            <w:r w:rsidRPr="000E7235">
              <w:rPr>
                <w:rFonts w:ascii="Arial" w:hAnsi="Arial" w:cs="Arial"/>
                <w:b/>
                <w:sz w:val="22"/>
              </w:rPr>
              <w:lastRenderedPageBreak/>
              <w:t>Eil. Nr.</w:t>
            </w:r>
          </w:p>
        </w:tc>
        <w:tc>
          <w:tcPr>
            <w:tcW w:w="2694" w:type="dxa"/>
            <w:shd w:val="clear" w:color="auto" w:fill="FFFFFF" w:themeFill="background1"/>
            <w:vAlign w:val="center"/>
          </w:tcPr>
          <w:p w14:paraId="66E5B79F" w14:textId="1DE91852" w:rsidR="007B0321" w:rsidRPr="000E7235" w:rsidRDefault="007B0321" w:rsidP="007B0321">
            <w:pPr>
              <w:suppressAutoHyphens/>
              <w:jc w:val="center"/>
              <w:rPr>
                <w:rFonts w:ascii="Arial" w:hAnsi="Arial" w:cs="Arial"/>
                <w:b/>
                <w:sz w:val="22"/>
              </w:rPr>
            </w:pPr>
            <w:r w:rsidRPr="000E7235">
              <w:rPr>
                <w:rFonts w:ascii="Arial" w:hAnsi="Arial" w:cs="Arial"/>
                <w:b/>
                <w:sz w:val="22"/>
              </w:rPr>
              <w:t>Prekės pavadinimas</w:t>
            </w:r>
          </w:p>
        </w:tc>
        <w:tc>
          <w:tcPr>
            <w:tcW w:w="992" w:type="dxa"/>
            <w:shd w:val="clear" w:color="auto" w:fill="FFFFFF" w:themeFill="background1"/>
            <w:vAlign w:val="center"/>
          </w:tcPr>
          <w:p w14:paraId="5A6ECA6A" w14:textId="5054F0EC" w:rsidR="007B0321" w:rsidRPr="000E7235" w:rsidRDefault="007B0321" w:rsidP="007B0321">
            <w:pPr>
              <w:suppressAutoHyphens/>
              <w:jc w:val="center"/>
              <w:rPr>
                <w:rFonts w:ascii="Arial" w:hAnsi="Arial" w:cs="Arial"/>
                <w:b/>
                <w:sz w:val="22"/>
              </w:rPr>
            </w:pPr>
            <w:r w:rsidRPr="000E7235">
              <w:rPr>
                <w:rFonts w:ascii="Arial" w:hAnsi="Arial" w:cs="Arial"/>
                <w:b/>
                <w:sz w:val="22"/>
              </w:rPr>
              <w:t>Kiekis vnt.</w:t>
            </w:r>
          </w:p>
        </w:tc>
        <w:tc>
          <w:tcPr>
            <w:tcW w:w="1276" w:type="dxa"/>
            <w:shd w:val="clear" w:color="auto" w:fill="FFFFFF" w:themeFill="background1"/>
            <w:vAlign w:val="center"/>
          </w:tcPr>
          <w:p w14:paraId="69B18BB0" w14:textId="556CF8EE" w:rsidR="007B0321" w:rsidRPr="000E7235" w:rsidRDefault="007B0321" w:rsidP="007B0321">
            <w:pPr>
              <w:suppressAutoHyphens/>
              <w:jc w:val="center"/>
              <w:rPr>
                <w:rFonts w:ascii="Arial" w:hAnsi="Arial" w:cs="Arial"/>
                <w:b/>
                <w:sz w:val="22"/>
              </w:rPr>
            </w:pPr>
            <w:r w:rsidRPr="000E7235">
              <w:rPr>
                <w:rFonts w:ascii="Arial" w:hAnsi="Arial" w:cs="Arial"/>
                <w:b/>
                <w:sz w:val="22"/>
              </w:rPr>
              <w:t>Prekės</w:t>
            </w:r>
            <w:r w:rsidR="007B7685">
              <w:rPr>
                <w:rFonts w:ascii="Arial" w:hAnsi="Arial" w:cs="Arial"/>
                <w:b/>
                <w:sz w:val="22"/>
              </w:rPr>
              <w:t xml:space="preserve"> </w:t>
            </w:r>
            <w:r w:rsidRPr="000E7235">
              <w:rPr>
                <w:rFonts w:ascii="Arial" w:hAnsi="Arial" w:cs="Arial"/>
                <w:b/>
                <w:sz w:val="22"/>
              </w:rPr>
              <w:t>(1</w:t>
            </w:r>
            <w:r w:rsidR="00057C75">
              <w:rPr>
                <w:rFonts w:ascii="Arial" w:hAnsi="Arial" w:cs="Arial"/>
                <w:b/>
                <w:sz w:val="22"/>
              </w:rPr>
              <w:t> </w:t>
            </w:r>
            <w:r w:rsidRPr="000E7235">
              <w:rPr>
                <w:rFonts w:ascii="Arial" w:hAnsi="Arial" w:cs="Arial"/>
                <w:b/>
                <w:sz w:val="22"/>
              </w:rPr>
              <w:t>vnt.)</w:t>
            </w:r>
            <w:r w:rsidRPr="000E7235">
              <w:rPr>
                <w:rFonts w:ascii="Arial" w:hAnsi="Arial" w:cs="Arial"/>
                <w:b/>
                <w:sz w:val="22"/>
                <w:lang w:val="en-US"/>
              </w:rPr>
              <w:t xml:space="preserve"> </w:t>
            </w:r>
            <w:r w:rsidRPr="000E7235">
              <w:rPr>
                <w:rFonts w:ascii="Arial" w:hAnsi="Arial" w:cs="Arial"/>
                <w:b/>
                <w:sz w:val="22"/>
              </w:rPr>
              <w:t>kaina be PVM, Eur</w:t>
            </w:r>
          </w:p>
        </w:tc>
        <w:tc>
          <w:tcPr>
            <w:tcW w:w="1275" w:type="dxa"/>
            <w:shd w:val="clear" w:color="auto" w:fill="FFFFFF" w:themeFill="background1"/>
            <w:vAlign w:val="center"/>
          </w:tcPr>
          <w:p w14:paraId="6A5C81E1" w14:textId="77777777" w:rsidR="007B0321" w:rsidRPr="000E7235" w:rsidRDefault="007B0321" w:rsidP="007B0321">
            <w:pPr>
              <w:suppressAutoHyphens/>
              <w:jc w:val="center"/>
              <w:rPr>
                <w:rFonts w:ascii="Arial" w:hAnsi="Arial" w:cs="Arial"/>
                <w:b/>
                <w:sz w:val="22"/>
              </w:rPr>
            </w:pPr>
            <w:r w:rsidRPr="000E7235">
              <w:rPr>
                <w:rFonts w:ascii="Arial" w:hAnsi="Arial" w:cs="Arial"/>
                <w:b/>
                <w:sz w:val="22"/>
              </w:rPr>
              <w:t>Prekių kaina be PVM, Eur</w:t>
            </w:r>
          </w:p>
          <w:p w14:paraId="67581F78" w14:textId="4FD5B469" w:rsidR="007B0321" w:rsidRPr="000E7235" w:rsidRDefault="007B0321" w:rsidP="007B0321">
            <w:pPr>
              <w:suppressAutoHyphens/>
              <w:jc w:val="center"/>
              <w:rPr>
                <w:rFonts w:ascii="Arial" w:hAnsi="Arial" w:cs="Arial"/>
                <w:b/>
                <w:sz w:val="22"/>
                <w:lang w:val="en-US"/>
              </w:rPr>
            </w:pPr>
          </w:p>
        </w:tc>
        <w:tc>
          <w:tcPr>
            <w:tcW w:w="1134" w:type="dxa"/>
            <w:shd w:val="clear" w:color="auto" w:fill="FFFFFF" w:themeFill="background1"/>
            <w:vAlign w:val="center"/>
          </w:tcPr>
          <w:p w14:paraId="3ABC2C11" w14:textId="776C13E7" w:rsidR="007B0321" w:rsidRPr="000E7235" w:rsidRDefault="007B0321" w:rsidP="007B0321">
            <w:pPr>
              <w:suppressAutoHyphens/>
              <w:jc w:val="center"/>
              <w:rPr>
                <w:rFonts w:ascii="Arial" w:hAnsi="Arial" w:cs="Arial"/>
                <w:b/>
                <w:sz w:val="22"/>
              </w:rPr>
            </w:pPr>
            <w:r w:rsidRPr="000E7235">
              <w:rPr>
                <w:rFonts w:ascii="Arial" w:hAnsi="Arial" w:cs="Arial"/>
                <w:b/>
                <w:sz w:val="22"/>
              </w:rPr>
              <w:t>PVM, Eur</w:t>
            </w:r>
          </w:p>
        </w:tc>
        <w:tc>
          <w:tcPr>
            <w:tcW w:w="1281" w:type="dxa"/>
            <w:shd w:val="clear" w:color="auto" w:fill="FFFFFF" w:themeFill="background1"/>
            <w:vAlign w:val="center"/>
          </w:tcPr>
          <w:p w14:paraId="0E8D545C" w14:textId="0F46EA1E" w:rsidR="007B0321" w:rsidRPr="000E7235" w:rsidRDefault="007B0321" w:rsidP="007B0321">
            <w:pPr>
              <w:suppressAutoHyphens/>
              <w:jc w:val="center"/>
              <w:rPr>
                <w:rFonts w:ascii="Arial" w:hAnsi="Arial" w:cs="Arial"/>
                <w:b/>
                <w:sz w:val="22"/>
              </w:rPr>
            </w:pPr>
            <w:r w:rsidRPr="000E7235">
              <w:rPr>
                <w:rFonts w:ascii="Arial" w:hAnsi="Arial" w:cs="Arial"/>
                <w:b/>
                <w:sz w:val="22"/>
              </w:rPr>
              <w:t>Prek</w:t>
            </w:r>
            <w:r w:rsidR="0085745B" w:rsidRPr="000E7235">
              <w:rPr>
                <w:rFonts w:ascii="Arial" w:hAnsi="Arial" w:cs="Arial"/>
                <w:b/>
                <w:sz w:val="22"/>
              </w:rPr>
              <w:t xml:space="preserve">ių </w:t>
            </w:r>
            <w:r w:rsidRPr="000E7235">
              <w:rPr>
                <w:rFonts w:ascii="Arial" w:hAnsi="Arial" w:cs="Arial"/>
                <w:b/>
                <w:sz w:val="22"/>
              </w:rPr>
              <w:t>kaina su PVM, Eur</w:t>
            </w:r>
          </w:p>
          <w:p w14:paraId="4C1860C6" w14:textId="0192C57A" w:rsidR="007B0321" w:rsidRPr="000E7235" w:rsidRDefault="007B0321" w:rsidP="007B0321">
            <w:pPr>
              <w:suppressAutoHyphens/>
              <w:jc w:val="center"/>
              <w:rPr>
                <w:rFonts w:ascii="Arial" w:hAnsi="Arial" w:cs="Arial"/>
                <w:b/>
                <w:sz w:val="22"/>
              </w:rPr>
            </w:pPr>
          </w:p>
        </w:tc>
      </w:tr>
      <w:tr w:rsidR="00762F8C" w:rsidRPr="00762F8C" w14:paraId="43DCDDAD" w14:textId="04D119C4" w:rsidTr="006F689D">
        <w:trPr>
          <w:jc w:val="center"/>
        </w:trPr>
        <w:tc>
          <w:tcPr>
            <w:tcW w:w="562" w:type="dxa"/>
          </w:tcPr>
          <w:p w14:paraId="786FC4F8" w14:textId="77777777" w:rsidR="007B0321" w:rsidRPr="00762F8C" w:rsidRDefault="007B0321" w:rsidP="007B0321">
            <w:pPr>
              <w:pStyle w:val="Sraopastraipa"/>
              <w:numPr>
                <w:ilvl w:val="0"/>
                <w:numId w:val="12"/>
              </w:numPr>
              <w:tabs>
                <w:tab w:val="left" w:pos="328"/>
              </w:tabs>
              <w:suppressAutoHyphens/>
              <w:jc w:val="left"/>
              <w:rPr>
                <w:rFonts w:ascii="Arial" w:hAnsi="Arial" w:cs="Arial"/>
                <w:sz w:val="22"/>
              </w:rPr>
            </w:pPr>
            <w:permStart w:id="1726224344" w:edGrp="everyone" w:colFirst="0" w:colLast="0"/>
            <w:permStart w:id="1347094439" w:edGrp="everyone" w:colFirst="1" w:colLast="1"/>
            <w:permStart w:id="105978364" w:edGrp="everyone" w:colFirst="2" w:colLast="2"/>
            <w:permStart w:id="1008959254" w:edGrp="everyone" w:colFirst="3" w:colLast="3"/>
            <w:permStart w:id="297485843" w:edGrp="everyone" w:colFirst="4" w:colLast="4"/>
            <w:permStart w:id="211575140" w:edGrp="everyone" w:colFirst="5" w:colLast="5"/>
            <w:permStart w:id="2114025439" w:edGrp="everyone" w:colFirst="6" w:colLast="6"/>
            <w:permEnd w:id="551564502"/>
            <w:permEnd w:id="691236138"/>
            <w:permEnd w:id="1828802848"/>
            <w:permEnd w:id="949558398"/>
            <w:permEnd w:id="849678157"/>
            <w:permEnd w:id="1731670471"/>
            <w:permEnd w:id="1947954292"/>
          </w:p>
        </w:tc>
        <w:tc>
          <w:tcPr>
            <w:tcW w:w="2694" w:type="dxa"/>
          </w:tcPr>
          <w:p w14:paraId="72E46184" w14:textId="483031CC" w:rsidR="007B0321" w:rsidRPr="00762F8C" w:rsidRDefault="00FB3763" w:rsidP="007B0321">
            <w:pPr>
              <w:suppressAutoHyphens/>
              <w:jc w:val="left"/>
              <w:rPr>
                <w:rFonts w:ascii="Arial" w:hAnsi="Arial" w:cs="Arial"/>
                <w:sz w:val="22"/>
              </w:rPr>
            </w:pPr>
            <w:r w:rsidRPr="00914D65">
              <w:rPr>
                <w:rFonts w:ascii="Arial" w:hAnsi="Arial" w:cs="Arial"/>
                <w:sz w:val="22"/>
              </w:rPr>
              <w:t xml:space="preserve">Elektroninio pašto apsaugos įrenginio </w:t>
            </w:r>
            <w:proofErr w:type="spellStart"/>
            <w:r w:rsidRPr="00043305">
              <w:rPr>
                <w:rFonts w:ascii="Arial" w:hAnsi="Arial" w:cs="Arial"/>
                <w:i/>
                <w:iCs/>
                <w:sz w:val="22"/>
              </w:rPr>
              <w:t>Fortinet</w:t>
            </w:r>
            <w:proofErr w:type="spellEnd"/>
            <w:r w:rsidRPr="00043305">
              <w:rPr>
                <w:rFonts w:ascii="Arial" w:hAnsi="Arial" w:cs="Arial"/>
                <w:i/>
                <w:iCs/>
                <w:sz w:val="22"/>
              </w:rPr>
              <w:t xml:space="preserve"> FortiMail-VM02</w:t>
            </w:r>
            <w:r w:rsidRPr="00914D65">
              <w:rPr>
                <w:rFonts w:ascii="Arial" w:hAnsi="Arial" w:cs="Arial"/>
                <w:sz w:val="22"/>
              </w:rPr>
              <w:t xml:space="preserve"> gamintojo palaikymo pratęsimo paketa</w:t>
            </w:r>
            <w:r w:rsidRPr="00043305">
              <w:rPr>
                <w:rFonts w:ascii="Arial" w:hAnsi="Arial" w:cs="Arial"/>
                <w:sz w:val="22"/>
              </w:rPr>
              <w:t>s</w:t>
            </w:r>
            <w:r w:rsidR="00914D65" w:rsidRPr="00043305">
              <w:rPr>
                <w:rFonts w:ascii="Arial" w:hAnsi="Arial" w:cs="Arial"/>
                <w:sz w:val="22"/>
              </w:rPr>
              <w:t xml:space="preserve"> </w:t>
            </w:r>
            <w:r w:rsidR="009C5E97" w:rsidRPr="000972AC">
              <w:rPr>
                <w:rFonts w:ascii="Arial" w:hAnsi="Arial" w:cs="Arial"/>
                <w:b/>
                <w:bCs/>
                <w:color w:val="EE0000"/>
                <w:sz w:val="22"/>
              </w:rPr>
              <w:t>[įrašyti pavadinimą]</w:t>
            </w:r>
          </w:p>
        </w:tc>
        <w:tc>
          <w:tcPr>
            <w:tcW w:w="992" w:type="dxa"/>
          </w:tcPr>
          <w:p w14:paraId="31539F75" w14:textId="4B34263C" w:rsidR="007B0321" w:rsidRPr="00762F8C" w:rsidRDefault="00762F8C" w:rsidP="006F689D">
            <w:pPr>
              <w:suppressAutoHyphens/>
              <w:jc w:val="center"/>
              <w:rPr>
                <w:rFonts w:ascii="Arial" w:hAnsi="Arial" w:cs="Arial"/>
                <w:sz w:val="22"/>
              </w:rPr>
            </w:pPr>
            <w:r w:rsidRPr="00762F8C">
              <w:rPr>
                <w:rFonts w:ascii="Arial" w:hAnsi="Arial" w:cs="Arial"/>
                <w:sz w:val="22"/>
              </w:rPr>
              <w:t>2</w:t>
            </w:r>
          </w:p>
        </w:tc>
        <w:tc>
          <w:tcPr>
            <w:tcW w:w="1276" w:type="dxa"/>
          </w:tcPr>
          <w:p w14:paraId="329D1999" w14:textId="77777777" w:rsidR="007B0321" w:rsidRPr="00762F8C" w:rsidRDefault="007B0321" w:rsidP="007B0321">
            <w:pPr>
              <w:suppressAutoHyphens/>
              <w:jc w:val="right"/>
              <w:rPr>
                <w:rFonts w:ascii="Arial" w:hAnsi="Arial" w:cs="Arial"/>
                <w:sz w:val="22"/>
              </w:rPr>
            </w:pPr>
          </w:p>
        </w:tc>
        <w:tc>
          <w:tcPr>
            <w:tcW w:w="1275" w:type="dxa"/>
          </w:tcPr>
          <w:p w14:paraId="701915E8" w14:textId="3EE6AD8F" w:rsidR="007B0321" w:rsidRPr="00762F8C" w:rsidRDefault="007B0321" w:rsidP="007B0321">
            <w:pPr>
              <w:suppressAutoHyphens/>
              <w:jc w:val="right"/>
              <w:rPr>
                <w:rFonts w:ascii="Arial" w:hAnsi="Arial" w:cs="Arial"/>
                <w:sz w:val="22"/>
              </w:rPr>
            </w:pPr>
          </w:p>
        </w:tc>
        <w:tc>
          <w:tcPr>
            <w:tcW w:w="1134" w:type="dxa"/>
          </w:tcPr>
          <w:p w14:paraId="0D6A58C9" w14:textId="77777777" w:rsidR="007B0321" w:rsidRPr="00762F8C" w:rsidRDefault="007B0321" w:rsidP="007B0321">
            <w:pPr>
              <w:suppressAutoHyphens/>
              <w:jc w:val="right"/>
              <w:rPr>
                <w:rFonts w:ascii="Arial" w:hAnsi="Arial" w:cs="Arial"/>
                <w:sz w:val="22"/>
              </w:rPr>
            </w:pPr>
          </w:p>
        </w:tc>
        <w:tc>
          <w:tcPr>
            <w:tcW w:w="1281" w:type="dxa"/>
          </w:tcPr>
          <w:p w14:paraId="64D62A26" w14:textId="77777777" w:rsidR="007B0321" w:rsidRPr="00762F8C" w:rsidRDefault="007B0321" w:rsidP="007B0321">
            <w:pPr>
              <w:suppressAutoHyphens/>
              <w:jc w:val="right"/>
              <w:rPr>
                <w:rFonts w:ascii="Arial" w:hAnsi="Arial" w:cs="Arial"/>
                <w:sz w:val="22"/>
              </w:rPr>
            </w:pPr>
          </w:p>
        </w:tc>
      </w:tr>
      <w:tr w:rsidR="005E0C95" w:rsidRPr="005E0C95" w14:paraId="7D83A182" w14:textId="78351900" w:rsidTr="006F689D">
        <w:trPr>
          <w:jc w:val="center"/>
        </w:trPr>
        <w:tc>
          <w:tcPr>
            <w:tcW w:w="562" w:type="dxa"/>
          </w:tcPr>
          <w:p w14:paraId="1822090A" w14:textId="77777777" w:rsidR="004D4E67" w:rsidRPr="005E0C95" w:rsidRDefault="004D4E67" w:rsidP="004D4E67">
            <w:pPr>
              <w:pStyle w:val="Sraopastraipa"/>
              <w:numPr>
                <w:ilvl w:val="0"/>
                <w:numId w:val="12"/>
              </w:numPr>
              <w:tabs>
                <w:tab w:val="left" w:pos="328"/>
              </w:tabs>
              <w:suppressAutoHyphens/>
              <w:jc w:val="left"/>
              <w:rPr>
                <w:rFonts w:ascii="Arial" w:hAnsi="Arial" w:cs="Arial"/>
                <w:sz w:val="22"/>
              </w:rPr>
            </w:pPr>
            <w:permStart w:id="1511404712" w:edGrp="everyone" w:colFirst="0" w:colLast="0"/>
            <w:permStart w:id="2015379946" w:edGrp="everyone" w:colFirst="1" w:colLast="1"/>
            <w:permStart w:id="656816489" w:edGrp="everyone" w:colFirst="2" w:colLast="2"/>
            <w:permStart w:id="750134848" w:edGrp="everyone" w:colFirst="3" w:colLast="3"/>
            <w:permStart w:id="530412525" w:edGrp="everyone" w:colFirst="4" w:colLast="4"/>
            <w:permStart w:id="1230701055" w:edGrp="everyone" w:colFirst="5" w:colLast="5"/>
            <w:permStart w:id="291993037" w:edGrp="everyone" w:colFirst="6" w:colLast="6"/>
            <w:permEnd w:id="1726224344"/>
            <w:permEnd w:id="1347094439"/>
            <w:permEnd w:id="105978364"/>
            <w:permEnd w:id="1008959254"/>
            <w:permEnd w:id="297485843"/>
            <w:permEnd w:id="211575140"/>
            <w:permEnd w:id="2114025439"/>
          </w:p>
        </w:tc>
        <w:tc>
          <w:tcPr>
            <w:tcW w:w="2694" w:type="dxa"/>
          </w:tcPr>
          <w:p w14:paraId="6CC172A3" w14:textId="71172638" w:rsidR="004D4E67" w:rsidRPr="003E7772" w:rsidRDefault="00043305" w:rsidP="004D4E67">
            <w:pPr>
              <w:suppressAutoHyphens/>
              <w:jc w:val="left"/>
              <w:rPr>
                <w:rFonts w:ascii="Arial" w:hAnsi="Arial" w:cs="Arial"/>
                <w:sz w:val="22"/>
              </w:rPr>
            </w:pPr>
            <w:r w:rsidRPr="003E7772">
              <w:rPr>
                <w:rFonts w:ascii="Arial" w:hAnsi="Arial" w:cs="Arial"/>
                <w:sz w:val="22"/>
              </w:rPr>
              <w:t xml:space="preserve">Elektroninio pašto apsaugos įrenginio </w:t>
            </w:r>
            <w:proofErr w:type="spellStart"/>
            <w:r w:rsidRPr="003E7772">
              <w:rPr>
                <w:rFonts w:ascii="Arial" w:hAnsi="Arial" w:cs="Arial"/>
                <w:i/>
                <w:iCs/>
                <w:sz w:val="22"/>
              </w:rPr>
              <w:t>Fortinet</w:t>
            </w:r>
            <w:proofErr w:type="spellEnd"/>
            <w:r w:rsidRPr="003E7772">
              <w:rPr>
                <w:rFonts w:ascii="Arial" w:hAnsi="Arial" w:cs="Arial"/>
                <w:i/>
                <w:iCs/>
                <w:sz w:val="22"/>
              </w:rPr>
              <w:t xml:space="preserve"> FortiMail-VM02</w:t>
            </w:r>
            <w:r w:rsidRPr="003E7772">
              <w:rPr>
                <w:rFonts w:ascii="Arial" w:hAnsi="Arial" w:cs="Arial"/>
                <w:sz w:val="22"/>
              </w:rPr>
              <w:t xml:space="preserve"> gamintojo </w:t>
            </w:r>
            <w:r w:rsidR="00690DE0" w:rsidRPr="003E7772">
              <w:rPr>
                <w:rFonts w:ascii="Arial" w:hAnsi="Arial" w:cs="Arial"/>
                <w:sz w:val="22"/>
              </w:rPr>
              <w:t xml:space="preserve">integracijos su </w:t>
            </w:r>
            <w:r w:rsidR="00690DE0" w:rsidRPr="003E7772">
              <w:rPr>
                <w:rFonts w:ascii="Arial" w:hAnsi="Arial" w:cs="Arial"/>
                <w:i/>
                <w:iCs/>
                <w:sz w:val="22"/>
              </w:rPr>
              <w:t>Microsoft 365</w:t>
            </w:r>
            <w:r w:rsidR="00F135C1" w:rsidRPr="003E7772">
              <w:rPr>
                <w:rFonts w:ascii="Arial" w:hAnsi="Arial" w:cs="Arial"/>
                <w:i/>
                <w:iCs/>
                <w:sz w:val="22"/>
              </w:rPr>
              <w:t xml:space="preserve"> API</w:t>
            </w:r>
            <w:r w:rsidRPr="003E7772">
              <w:rPr>
                <w:rFonts w:ascii="Arial" w:hAnsi="Arial" w:cs="Arial"/>
                <w:sz w:val="22"/>
              </w:rPr>
              <w:t xml:space="preserve"> </w:t>
            </w:r>
            <w:r w:rsidR="00F135C1" w:rsidRPr="003E7772">
              <w:rPr>
                <w:rFonts w:ascii="Arial" w:hAnsi="Arial" w:cs="Arial"/>
                <w:sz w:val="22"/>
              </w:rPr>
              <w:t xml:space="preserve">licencijos pratęsimo paketas </w:t>
            </w:r>
            <w:r w:rsidR="009C5E97" w:rsidRPr="000972AC">
              <w:rPr>
                <w:rFonts w:ascii="Arial" w:hAnsi="Arial" w:cs="Arial"/>
                <w:b/>
                <w:bCs/>
                <w:color w:val="EE0000"/>
                <w:sz w:val="22"/>
              </w:rPr>
              <w:t>[įrašyti pavadinimą]</w:t>
            </w:r>
          </w:p>
        </w:tc>
        <w:tc>
          <w:tcPr>
            <w:tcW w:w="992" w:type="dxa"/>
          </w:tcPr>
          <w:p w14:paraId="5457C549" w14:textId="1A0B189A" w:rsidR="004D4E67" w:rsidRPr="005E0C95" w:rsidRDefault="007B072B" w:rsidP="006F689D">
            <w:pPr>
              <w:suppressAutoHyphens/>
              <w:jc w:val="center"/>
              <w:rPr>
                <w:rFonts w:ascii="Arial" w:hAnsi="Arial" w:cs="Arial"/>
                <w:sz w:val="22"/>
              </w:rPr>
            </w:pPr>
            <w:r>
              <w:rPr>
                <w:rFonts w:ascii="Arial" w:hAnsi="Arial" w:cs="Arial"/>
                <w:sz w:val="22"/>
              </w:rPr>
              <w:t>2</w:t>
            </w:r>
          </w:p>
        </w:tc>
        <w:tc>
          <w:tcPr>
            <w:tcW w:w="1276" w:type="dxa"/>
          </w:tcPr>
          <w:p w14:paraId="20F94D25" w14:textId="77777777" w:rsidR="004D4E67" w:rsidRPr="005E0C95" w:rsidRDefault="004D4E67" w:rsidP="004D4E67">
            <w:pPr>
              <w:suppressAutoHyphens/>
              <w:jc w:val="right"/>
              <w:rPr>
                <w:rFonts w:ascii="Arial" w:hAnsi="Arial" w:cs="Arial"/>
                <w:sz w:val="22"/>
              </w:rPr>
            </w:pPr>
          </w:p>
        </w:tc>
        <w:tc>
          <w:tcPr>
            <w:tcW w:w="1275" w:type="dxa"/>
          </w:tcPr>
          <w:p w14:paraId="463854EA" w14:textId="09DA90FF" w:rsidR="004D4E67" w:rsidRPr="005E0C95" w:rsidRDefault="004D4E67" w:rsidP="004D4E67">
            <w:pPr>
              <w:suppressAutoHyphens/>
              <w:jc w:val="right"/>
              <w:rPr>
                <w:rFonts w:ascii="Arial" w:hAnsi="Arial" w:cs="Arial"/>
                <w:sz w:val="22"/>
              </w:rPr>
            </w:pPr>
          </w:p>
        </w:tc>
        <w:tc>
          <w:tcPr>
            <w:tcW w:w="1134" w:type="dxa"/>
          </w:tcPr>
          <w:p w14:paraId="7A1E7536" w14:textId="77777777" w:rsidR="004D4E67" w:rsidRPr="005E0C95" w:rsidRDefault="004D4E67" w:rsidP="004D4E67">
            <w:pPr>
              <w:suppressAutoHyphens/>
              <w:jc w:val="right"/>
              <w:rPr>
                <w:rFonts w:ascii="Arial" w:hAnsi="Arial" w:cs="Arial"/>
                <w:sz w:val="22"/>
              </w:rPr>
            </w:pPr>
          </w:p>
        </w:tc>
        <w:tc>
          <w:tcPr>
            <w:tcW w:w="1281" w:type="dxa"/>
          </w:tcPr>
          <w:p w14:paraId="280D0D56" w14:textId="77777777" w:rsidR="004D4E67" w:rsidRPr="005E0C95" w:rsidRDefault="004D4E67" w:rsidP="004D4E67">
            <w:pPr>
              <w:suppressAutoHyphens/>
              <w:jc w:val="right"/>
              <w:rPr>
                <w:rFonts w:ascii="Arial" w:hAnsi="Arial" w:cs="Arial"/>
                <w:sz w:val="22"/>
              </w:rPr>
            </w:pPr>
          </w:p>
        </w:tc>
      </w:tr>
      <w:permEnd w:id="1511404712"/>
      <w:permEnd w:id="2015379946"/>
      <w:permEnd w:id="656816489"/>
      <w:permEnd w:id="750134848"/>
      <w:permEnd w:id="530412525"/>
      <w:permEnd w:id="1230701055"/>
      <w:permEnd w:id="291993037"/>
    </w:tbl>
    <w:p w14:paraId="402CE72B" w14:textId="77777777" w:rsidR="00B05482" w:rsidRPr="000E7235" w:rsidRDefault="00B05482" w:rsidP="00B05482">
      <w:pPr>
        <w:tabs>
          <w:tab w:val="left" w:pos="993"/>
        </w:tabs>
        <w:rPr>
          <w:rFonts w:ascii="Arial" w:hAnsi="Arial" w:cs="Arial"/>
          <w:sz w:val="22"/>
        </w:rPr>
      </w:pPr>
    </w:p>
    <w:p w14:paraId="626CC7DC" w14:textId="28A550ED" w:rsidR="00E91CE4" w:rsidRPr="000E7235" w:rsidRDefault="006F309F" w:rsidP="00E91CE4">
      <w:pPr>
        <w:pStyle w:val="Sraopastraipa"/>
        <w:numPr>
          <w:ilvl w:val="1"/>
          <w:numId w:val="1"/>
        </w:numPr>
        <w:tabs>
          <w:tab w:val="left" w:pos="993"/>
        </w:tabs>
        <w:ind w:left="0" w:firstLine="567"/>
        <w:contextualSpacing w:val="0"/>
        <w:rPr>
          <w:rFonts w:ascii="Arial" w:hAnsi="Arial" w:cs="Arial"/>
          <w:sz w:val="22"/>
        </w:rPr>
      </w:pPr>
      <w:r w:rsidRPr="000E7235">
        <w:rPr>
          <w:rFonts w:ascii="Arial" w:hAnsi="Arial" w:cs="Arial"/>
          <w:sz w:val="22"/>
        </w:rPr>
        <w:t>Prek</w:t>
      </w:r>
      <w:r w:rsidR="009278F3" w:rsidRPr="000E7235">
        <w:rPr>
          <w:rFonts w:ascii="Arial" w:hAnsi="Arial" w:cs="Arial"/>
          <w:sz w:val="22"/>
        </w:rPr>
        <w:t>ių</w:t>
      </w:r>
      <w:r w:rsidRPr="000E7235">
        <w:rPr>
          <w:rFonts w:ascii="Arial" w:hAnsi="Arial" w:cs="Arial"/>
          <w:sz w:val="22"/>
        </w:rPr>
        <w:t xml:space="preserve"> </w:t>
      </w:r>
      <w:r w:rsidR="009278F3" w:rsidRPr="000E7235">
        <w:rPr>
          <w:rFonts w:ascii="Arial" w:hAnsi="Arial" w:cs="Arial"/>
          <w:sz w:val="22"/>
        </w:rPr>
        <w:t>aprašymas aptariamas techninėje specifikacijoje.</w:t>
      </w:r>
    </w:p>
    <w:p w14:paraId="60BFBA25" w14:textId="44A754CB" w:rsidR="005C28FA" w:rsidRPr="000E7235" w:rsidRDefault="005C28FA" w:rsidP="00E91CE4">
      <w:pPr>
        <w:pStyle w:val="Sraopastraipa"/>
        <w:numPr>
          <w:ilvl w:val="1"/>
          <w:numId w:val="1"/>
        </w:numPr>
        <w:tabs>
          <w:tab w:val="left" w:pos="993"/>
        </w:tabs>
        <w:ind w:left="0" w:firstLine="567"/>
        <w:contextualSpacing w:val="0"/>
        <w:rPr>
          <w:rFonts w:ascii="Arial" w:hAnsi="Arial" w:cs="Arial"/>
          <w:sz w:val="22"/>
        </w:rPr>
      </w:pPr>
      <w:r w:rsidRPr="000E7235">
        <w:rPr>
          <w:rFonts w:ascii="Arial" w:hAnsi="Arial" w:cs="Arial"/>
          <w:sz w:val="22"/>
        </w:rPr>
        <w:t xml:space="preserve">Sutarties </w:t>
      </w:r>
      <w:r w:rsidR="00187F51" w:rsidRPr="000E7235">
        <w:rPr>
          <w:rFonts w:ascii="Arial" w:hAnsi="Arial" w:cs="Arial"/>
          <w:sz w:val="22"/>
        </w:rPr>
        <w:t>kaina</w:t>
      </w:r>
      <w:r w:rsidR="00E039E9" w:rsidRPr="000E7235">
        <w:rPr>
          <w:rFonts w:ascii="Arial" w:hAnsi="Arial" w:cs="Arial"/>
          <w:sz w:val="22"/>
        </w:rPr>
        <w:t xml:space="preserve"> negali būti keičiam</w:t>
      </w:r>
      <w:r w:rsidR="00187F51" w:rsidRPr="000E7235">
        <w:rPr>
          <w:rFonts w:ascii="Arial" w:hAnsi="Arial" w:cs="Arial"/>
          <w:sz w:val="22"/>
        </w:rPr>
        <w:t>a</w:t>
      </w:r>
      <w:r w:rsidRPr="000E7235">
        <w:rPr>
          <w:rFonts w:ascii="Arial" w:hAnsi="Arial" w:cs="Arial"/>
          <w:sz w:val="22"/>
        </w:rPr>
        <w:t xml:space="preserve"> per visą Sutarties vykdymo laikotarpį, išskyrus atvejus, kai pasikeičia mokesčiai. Sutarties </w:t>
      </w:r>
      <w:r w:rsidR="00187F51" w:rsidRPr="000E7235">
        <w:rPr>
          <w:rFonts w:ascii="Arial" w:hAnsi="Arial" w:cs="Arial"/>
          <w:sz w:val="22"/>
        </w:rPr>
        <w:t>kaina</w:t>
      </w:r>
      <w:r w:rsidRPr="000E7235">
        <w:rPr>
          <w:rFonts w:ascii="Arial" w:hAnsi="Arial" w:cs="Arial"/>
          <w:sz w:val="22"/>
        </w:rPr>
        <w:t xml:space="preserve"> dėl pasikeitusių mokesčių perskaičiuojam</w:t>
      </w:r>
      <w:r w:rsidR="00187F51" w:rsidRPr="000E7235">
        <w:rPr>
          <w:rFonts w:ascii="Arial" w:hAnsi="Arial" w:cs="Arial"/>
          <w:sz w:val="22"/>
        </w:rPr>
        <w:t>a</w:t>
      </w:r>
      <w:r w:rsidRPr="000E7235">
        <w:rPr>
          <w:rFonts w:ascii="Arial" w:hAnsi="Arial" w:cs="Arial"/>
          <w:sz w:val="22"/>
        </w:rPr>
        <w:t xml:space="preserve"> tokia tvarka:</w:t>
      </w:r>
    </w:p>
    <w:p w14:paraId="5FBA4F3B" w14:textId="77777777" w:rsidR="00E91CE4" w:rsidRPr="000E7235" w:rsidRDefault="005C28FA" w:rsidP="00E91CE4">
      <w:pPr>
        <w:pStyle w:val="Sraopastraipa"/>
        <w:numPr>
          <w:ilvl w:val="2"/>
          <w:numId w:val="1"/>
        </w:numPr>
        <w:tabs>
          <w:tab w:val="left" w:pos="1134"/>
        </w:tabs>
        <w:ind w:left="0" w:firstLine="567"/>
        <w:contextualSpacing w:val="0"/>
        <w:rPr>
          <w:rFonts w:ascii="Arial" w:hAnsi="Arial" w:cs="Arial"/>
          <w:sz w:val="22"/>
        </w:rPr>
      </w:pPr>
      <w:r w:rsidRPr="000E7235">
        <w:rPr>
          <w:rFonts w:ascii="Arial" w:hAnsi="Arial" w:cs="Arial"/>
          <w:sz w:val="22"/>
        </w:rPr>
        <w:t>mokestis, kuriam pasikeitus perskaičiuojam</w:t>
      </w:r>
      <w:r w:rsidR="00187F51" w:rsidRPr="000E7235">
        <w:rPr>
          <w:rFonts w:ascii="Arial" w:hAnsi="Arial" w:cs="Arial"/>
          <w:sz w:val="22"/>
        </w:rPr>
        <w:t>a</w:t>
      </w:r>
      <w:r w:rsidRPr="000E7235">
        <w:rPr>
          <w:rFonts w:ascii="Arial" w:hAnsi="Arial" w:cs="Arial"/>
          <w:sz w:val="22"/>
        </w:rPr>
        <w:t xml:space="preserve"> Sutarties kain</w:t>
      </w:r>
      <w:r w:rsidR="00E039E9" w:rsidRPr="000E7235">
        <w:rPr>
          <w:rFonts w:ascii="Arial" w:hAnsi="Arial" w:cs="Arial"/>
          <w:sz w:val="22"/>
        </w:rPr>
        <w:t>a</w:t>
      </w:r>
      <w:r w:rsidRPr="000E7235">
        <w:rPr>
          <w:rFonts w:ascii="Arial" w:hAnsi="Arial" w:cs="Arial"/>
          <w:sz w:val="22"/>
        </w:rPr>
        <w:t xml:space="preserve">: pridėtinės vertės mokestis (PVM). Pasikeitus kitiems mokesčiams, Sutarties </w:t>
      </w:r>
      <w:r w:rsidR="00187F51" w:rsidRPr="000E7235">
        <w:rPr>
          <w:rFonts w:ascii="Arial" w:hAnsi="Arial" w:cs="Arial"/>
          <w:sz w:val="22"/>
        </w:rPr>
        <w:t>kaina</w:t>
      </w:r>
      <w:r w:rsidRPr="000E7235">
        <w:rPr>
          <w:rFonts w:ascii="Arial" w:hAnsi="Arial" w:cs="Arial"/>
          <w:sz w:val="22"/>
        </w:rPr>
        <w:t xml:space="preserve"> nebus perskaičiuojam</w:t>
      </w:r>
      <w:r w:rsidR="00187F51" w:rsidRPr="000E7235">
        <w:rPr>
          <w:rFonts w:ascii="Arial" w:hAnsi="Arial" w:cs="Arial"/>
          <w:sz w:val="22"/>
        </w:rPr>
        <w:t>a</w:t>
      </w:r>
      <w:r w:rsidRPr="000E7235">
        <w:rPr>
          <w:rFonts w:ascii="Arial" w:hAnsi="Arial" w:cs="Arial"/>
          <w:sz w:val="22"/>
        </w:rPr>
        <w:t>;</w:t>
      </w:r>
    </w:p>
    <w:p w14:paraId="55C7875A" w14:textId="77777777" w:rsidR="00E91CE4" w:rsidRPr="000E7235" w:rsidRDefault="005C28FA" w:rsidP="00E91CE4">
      <w:pPr>
        <w:pStyle w:val="Sraopastraipa"/>
        <w:numPr>
          <w:ilvl w:val="2"/>
          <w:numId w:val="1"/>
        </w:numPr>
        <w:tabs>
          <w:tab w:val="left" w:pos="1134"/>
        </w:tabs>
        <w:ind w:left="0" w:firstLine="567"/>
        <w:contextualSpacing w:val="0"/>
        <w:rPr>
          <w:rFonts w:ascii="Arial" w:hAnsi="Arial" w:cs="Arial"/>
          <w:sz w:val="22"/>
        </w:rPr>
      </w:pPr>
      <w:r w:rsidRPr="000E7235">
        <w:rPr>
          <w:rFonts w:ascii="Arial" w:hAnsi="Arial" w:cs="Arial"/>
          <w:sz w:val="22"/>
        </w:rPr>
        <w:t>perskaičiavimas atliekamas įsigaliojus Lietuvos Respublikos pridėtinės vertės mokesčio įstatymo pakeitimo įstatymui, kuriuo keičiamas mokesčio tarifas;</w:t>
      </w:r>
    </w:p>
    <w:p w14:paraId="6CA0C717" w14:textId="77777777" w:rsidR="00E91CE4" w:rsidRPr="000E7235" w:rsidRDefault="005C28FA" w:rsidP="00E91CE4">
      <w:pPr>
        <w:pStyle w:val="Sraopastraipa"/>
        <w:numPr>
          <w:ilvl w:val="2"/>
          <w:numId w:val="1"/>
        </w:numPr>
        <w:tabs>
          <w:tab w:val="left" w:pos="1134"/>
        </w:tabs>
        <w:ind w:left="0" w:firstLine="567"/>
        <w:contextualSpacing w:val="0"/>
        <w:rPr>
          <w:rFonts w:ascii="Arial" w:hAnsi="Arial" w:cs="Arial"/>
          <w:sz w:val="22"/>
        </w:rPr>
      </w:pPr>
      <w:r w:rsidRPr="000E7235">
        <w:rPr>
          <w:rFonts w:ascii="Arial" w:hAnsi="Arial" w:cs="Arial"/>
          <w:sz w:val="22"/>
        </w:rPr>
        <w:t xml:space="preserve">perskaičiavimo formulė: pasikeitus PVM tarifo dydžiui, Sutarties </w:t>
      </w:r>
      <w:r w:rsidR="00AC796D" w:rsidRPr="000E7235">
        <w:rPr>
          <w:rFonts w:ascii="Arial" w:hAnsi="Arial" w:cs="Arial"/>
          <w:sz w:val="22"/>
        </w:rPr>
        <w:t xml:space="preserve">kainoje esantis PVM tarifas </w:t>
      </w:r>
      <w:r w:rsidR="00D646DF" w:rsidRPr="000E7235">
        <w:rPr>
          <w:rFonts w:ascii="Arial" w:hAnsi="Arial" w:cs="Arial"/>
          <w:sz w:val="22"/>
        </w:rPr>
        <w:t>nenupirktoms</w:t>
      </w:r>
      <w:r w:rsidRPr="000E7235">
        <w:rPr>
          <w:rFonts w:ascii="Arial" w:hAnsi="Arial" w:cs="Arial"/>
          <w:sz w:val="22"/>
        </w:rPr>
        <w:t xml:space="preserve"> </w:t>
      </w:r>
      <w:r w:rsidR="0090404B" w:rsidRPr="000E7235">
        <w:rPr>
          <w:rFonts w:ascii="Arial" w:hAnsi="Arial" w:cs="Arial"/>
          <w:sz w:val="22"/>
        </w:rPr>
        <w:t>Prek</w:t>
      </w:r>
      <w:r w:rsidR="00D828EA" w:rsidRPr="000E7235">
        <w:rPr>
          <w:rFonts w:ascii="Arial" w:hAnsi="Arial" w:cs="Arial"/>
          <w:sz w:val="22"/>
        </w:rPr>
        <w:t>ė</w:t>
      </w:r>
      <w:r w:rsidR="00DC2A52" w:rsidRPr="000E7235">
        <w:rPr>
          <w:rFonts w:ascii="Arial" w:hAnsi="Arial" w:cs="Arial"/>
          <w:sz w:val="22"/>
        </w:rPr>
        <w:t>ms</w:t>
      </w:r>
      <w:r w:rsidRPr="000E7235">
        <w:rPr>
          <w:rFonts w:ascii="Arial" w:hAnsi="Arial" w:cs="Arial"/>
          <w:sz w:val="22"/>
        </w:rPr>
        <w:t xml:space="preserve"> keičiamas (mažinamas ar didinamas) pagal Lietuvos Respublikos teisės aktus;</w:t>
      </w:r>
    </w:p>
    <w:p w14:paraId="20D85EAD" w14:textId="77777777" w:rsidR="00E91CE4" w:rsidRPr="000E7235" w:rsidRDefault="005C28FA" w:rsidP="00E91CE4">
      <w:pPr>
        <w:pStyle w:val="Sraopastraipa"/>
        <w:numPr>
          <w:ilvl w:val="2"/>
          <w:numId w:val="1"/>
        </w:numPr>
        <w:tabs>
          <w:tab w:val="left" w:pos="1134"/>
        </w:tabs>
        <w:ind w:left="0" w:firstLine="567"/>
        <w:contextualSpacing w:val="0"/>
        <w:rPr>
          <w:rFonts w:ascii="Arial" w:hAnsi="Arial" w:cs="Arial"/>
          <w:sz w:val="22"/>
        </w:rPr>
      </w:pPr>
      <w:r w:rsidRPr="000E7235">
        <w:rPr>
          <w:rFonts w:ascii="Arial" w:hAnsi="Arial" w:cs="Arial"/>
          <w:sz w:val="22"/>
        </w:rPr>
        <w:t>Sutarties kain</w:t>
      </w:r>
      <w:r w:rsidR="00187F51" w:rsidRPr="000E7235">
        <w:rPr>
          <w:rFonts w:ascii="Arial" w:hAnsi="Arial" w:cs="Arial"/>
          <w:sz w:val="22"/>
        </w:rPr>
        <w:t>os</w:t>
      </w:r>
      <w:r w:rsidRPr="000E7235">
        <w:rPr>
          <w:rFonts w:ascii="Arial" w:hAnsi="Arial" w:cs="Arial"/>
          <w:sz w:val="22"/>
        </w:rPr>
        <w:t xml:space="preserve"> dėl pasikeitusių mokesčių pakeitimas įforminamas papildomu Šalių susitarimu;</w:t>
      </w:r>
    </w:p>
    <w:p w14:paraId="2C305B97" w14:textId="24DF2D44" w:rsidR="00EF0B8A" w:rsidRPr="000E7235" w:rsidRDefault="00DC2A52" w:rsidP="00E91CE4">
      <w:pPr>
        <w:pStyle w:val="Sraopastraipa"/>
        <w:numPr>
          <w:ilvl w:val="2"/>
          <w:numId w:val="1"/>
        </w:numPr>
        <w:tabs>
          <w:tab w:val="left" w:pos="1134"/>
        </w:tabs>
        <w:ind w:left="0" w:firstLine="567"/>
        <w:contextualSpacing w:val="0"/>
        <w:rPr>
          <w:rFonts w:ascii="Arial" w:hAnsi="Arial" w:cs="Arial"/>
          <w:sz w:val="22"/>
        </w:rPr>
      </w:pPr>
      <w:r w:rsidRPr="000E7235">
        <w:rPr>
          <w:rFonts w:ascii="Arial" w:hAnsi="Arial" w:cs="Arial"/>
          <w:sz w:val="22"/>
        </w:rPr>
        <w:t>perskaičiuot</w:t>
      </w:r>
      <w:r w:rsidR="00187F51" w:rsidRPr="000E7235">
        <w:rPr>
          <w:rFonts w:ascii="Arial" w:hAnsi="Arial" w:cs="Arial"/>
          <w:sz w:val="22"/>
        </w:rPr>
        <w:t>a</w:t>
      </w:r>
      <w:r w:rsidR="005C28FA" w:rsidRPr="000E7235">
        <w:rPr>
          <w:rFonts w:ascii="Arial" w:hAnsi="Arial" w:cs="Arial"/>
          <w:sz w:val="22"/>
        </w:rPr>
        <w:t xml:space="preserve"> Sutarties kain</w:t>
      </w:r>
      <w:r w:rsidR="00187F51" w:rsidRPr="000E7235">
        <w:rPr>
          <w:rFonts w:ascii="Arial" w:hAnsi="Arial" w:cs="Arial"/>
          <w:sz w:val="22"/>
        </w:rPr>
        <w:t>a</w:t>
      </w:r>
      <w:r w:rsidRPr="000E7235">
        <w:rPr>
          <w:rFonts w:ascii="Arial" w:hAnsi="Arial" w:cs="Arial"/>
          <w:sz w:val="22"/>
        </w:rPr>
        <w:t xml:space="preserve"> pradedam</w:t>
      </w:r>
      <w:r w:rsidR="00187F51" w:rsidRPr="000E7235">
        <w:rPr>
          <w:rFonts w:ascii="Arial" w:hAnsi="Arial" w:cs="Arial"/>
          <w:sz w:val="22"/>
        </w:rPr>
        <w:t>a</w:t>
      </w:r>
      <w:r w:rsidR="005C28FA" w:rsidRPr="000E7235">
        <w:rPr>
          <w:rFonts w:ascii="Arial" w:hAnsi="Arial" w:cs="Arial"/>
          <w:sz w:val="22"/>
        </w:rPr>
        <w:t xml:space="preserve"> taikyti nuo Lietuvos Respublikos pridėtinės vertės mokesčio įstatymo pakeitimo įstatymo, kuriuo keičiamas šio mokesčio tarifas, nurodytos tarifo įsigaliojimo dienos.</w:t>
      </w:r>
    </w:p>
    <w:p w14:paraId="56367C6F" w14:textId="091D164D" w:rsidR="00EF0B8A" w:rsidRPr="000E7235" w:rsidRDefault="00362A51" w:rsidP="00F36D52">
      <w:pPr>
        <w:keepNext/>
        <w:numPr>
          <w:ilvl w:val="0"/>
          <w:numId w:val="20"/>
        </w:numPr>
        <w:spacing w:before="240" w:after="240"/>
        <w:jc w:val="center"/>
        <w:rPr>
          <w:rFonts w:ascii="Arial" w:eastAsia="Times New Roman" w:hAnsi="Arial" w:cs="Arial"/>
          <w:b/>
          <w:sz w:val="22"/>
        </w:rPr>
      </w:pPr>
      <w:r w:rsidRPr="000E7235">
        <w:rPr>
          <w:rFonts w:ascii="Arial" w:eastAsia="Times New Roman" w:hAnsi="Arial" w:cs="Arial"/>
          <w:b/>
          <w:sz w:val="22"/>
        </w:rPr>
        <w:t xml:space="preserve">SUTARTIES GALIOJIMAS IR </w:t>
      </w:r>
      <w:r w:rsidR="0090404B" w:rsidRPr="000E7235">
        <w:rPr>
          <w:rFonts w:ascii="Arial" w:eastAsia="Times New Roman" w:hAnsi="Arial" w:cs="Arial"/>
          <w:b/>
          <w:sz w:val="22"/>
        </w:rPr>
        <w:t>PREK</w:t>
      </w:r>
      <w:r w:rsidR="00D828EA" w:rsidRPr="000E7235">
        <w:rPr>
          <w:rFonts w:ascii="Arial" w:eastAsia="Times New Roman" w:hAnsi="Arial" w:cs="Arial"/>
          <w:b/>
          <w:sz w:val="22"/>
        </w:rPr>
        <w:t>I</w:t>
      </w:r>
      <w:r w:rsidRPr="000E7235">
        <w:rPr>
          <w:rFonts w:ascii="Arial" w:eastAsia="Times New Roman" w:hAnsi="Arial" w:cs="Arial"/>
          <w:b/>
          <w:sz w:val="22"/>
        </w:rPr>
        <w:t>Ų TI</w:t>
      </w:r>
      <w:r w:rsidR="0090404B" w:rsidRPr="000E7235">
        <w:rPr>
          <w:rFonts w:ascii="Arial" w:eastAsia="Times New Roman" w:hAnsi="Arial" w:cs="Arial"/>
          <w:b/>
          <w:sz w:val="22"/>
        </w:rPr>
        <w:t>E</w:t>
      </w:r>
      <w:r w:rsidRPr="000E7235">
        <w:rPr>
          <w:rFonts w:ascii="Arial" w:eastAsia="Times New Roman" w:hAnsi="Arial" w:cs="Arial"/>
          <w:b/>
          <w:sz w:val="22"/>
        </w:rPr>
        <w:t>KIMO TERMINAS</w:t>
      </w:r>
    </w:p>
    <w:p w14:paraId="5C59894D" w14:textId="77777777" w:rsidR="00E91CE4" w:rsidRPr="000E7235" w:rsidRDefault="00E91CE4" w:rsidP="00E91CE4">
      <w:pPr>
        <w:pStyle w:val="Sraopastraipa"/>
        <w:numPr>
          <w:ilvl w:val="0"/>
          <w:numId w:val="1"/>
        </w:numPr>
        <w:shd w:val="clear" w:color="auto" w:fill="FFFFFF" w:themeFill="background1"/>
        <w:tabs>
          <w:tab w:val="left" w:pos="993"/>
        </w:tabs>
        <w:rPr>
          <w:rFonts w:ascii="Arial" w:hAnsi="Arial" w:cs="Arial"/>
          <w:vanish/>
          <w:color w:val="FFFFFF" w:themeColor="background1"/>
          <w:sz w:val="22"/>
          <w:shd w:val="clear" w:color="auto" w:fill="FFFFFF" w:themeFill="background1"/>
        </w:rPr>
      </w:pPr>
    </w:p>
    <w:p w14:paraId="04C6FEE6" w14:textId="03444EF2" w:rsidR="00E91CE4" w:rsidRPr="00EB03C7" w:rsidRDefault="009F3172" w:rsidP="00E91CE4">
      <w:pPr>
        <w:pStyle w:val="Sraopastraipa"/>
        <w:numPr>
          <w:ilvl w:val="1"/>
          <w:numId w:val="1"/>
        </w:numPr>
        <w:shd w:val="clear" w:color="auto" w:fill="FFFFFF" w:themeFill="background1"/>
        <w:tabs>
          <w:tab w:val="left" w:pos="993"/>
        </w:tabs>
        <w:ind w:left="0" w:firstLine="567"/>
        <w:rPr>
          <w:rFonts w:ascii="Arial" w:hAnsi="Arial" w:cs="Arial"/>
          <w:sz w:val="22"/>
        </w:rPr>
      </w:pPr>
      <w:r w:rsidRPr="00EB03C7">
        <w:rPr>
          <w:rFonts w:ascii="Arial" w:hAnsi="Arial" w:cs="Arial"/>
          <w:sz w:val="22"/>
          <w:shd w:val="clear" w:color="auto" w:fill="FFFFFF" w:themeFill="background1"/>
        </w:rPr>
        <w:t>Ši Sutartis įsigalioja nuo</w:t>
      </w:r>
      <w:r w:rsidR="00EC35A9" w:rsidRPr="00EB03C7">
        <w:rPr>
          <w:rFonts w:ascii="Arial" w:hAnsi="Arial" w:cs="Arial"/>
          <w:sz w:val="22"/>
          <w:shd w:val="clear" w:color="auto" w:fill="FFFFFF" w:themeFill="background1"/>
        </w:rPr>
        <w:t xml:space="preserve"> </w:t>
      </w:r>
      <w:r w:rsidR="00DC2A52" w:rsidRPr="00EB03C7">
        <w:rPr>
          <w:rFonts w:ascii="Arial" w:hAnsi="Arial" w:cs="Arial"/>
          <w:sz w:val="22"/>
          <w:shd w:val="clear" w:color="auto" w:fill="FFFFFF" w:themeFill="background1"/>
        </w:rPr>
        <w:t>S</w:t>
      </w:r>
      <w:r w:rsidR="00EC35A9" w:rsidRPr="00EB03C7">
        <w:rPr>
          <w:rFonts w:ascii="Arial" w:hAnsi="Arial" w:cs="Arial"/>
          <w:sz w:val="22"/>
          <w:shd w:val="clear" w:color="auto" w:fill="FFFFFF" w:themeFill="background1"/>
        </w:rPr>
        <w:t>utarties pasirašymo dienos</w:t>
      </w:r>
      <w:r w:rsidRPr="00EB03C7">
        <w:rPr>
          <w:rFonts w:ascii="Arial" w:hAnsi="Arial" w:cs="Arial"/>
          <w:sz w:val="22"/>
          <w:shd w:val="clear" w:color="auto" w:fill="FFFFFF" w:themeFill="background1"/>
        </w:rPr>
        <w:t xml:space="preserve"> ir galioja </w:t>
      </w:r>
      <w:permStart w:id="1835944343" w:edGrp="everyone"/>
      <w:r w:rsidR="00E1261B">
        <w:rPr>
          <w:rFonts w:ascii="Arial" w:hAnsi="Arial" w:cs="Arial"/>
          <w:b/>
          <w:bCs/>
          <w:sz w:val="22"/>
        </w:rPr>
        <w:t>4</w:t>
      </w:r>
      <w:r w:rsidR="00E1261B" w:rsidRPr="00EB03C7">
        <w:rPr>
          <w:rFonts w:ascii="Arial" w:hAnsi="Arial" w:cs="Arial"/>
          <w:b/>
          <w:bCs/>
          <w:sz w:val="22"/>
        </w:rPr>
        <w:t xml:space="preserve"> </w:t>
      </w:r>
      <w:r w:rsidR="00187D2F" w:rsidRPr="00EB03C7">
        <w:rPr>
          <w:rFonts w:ascii="Arial" w:hAnsi="Arial" w:cs="Arial"/>
          <w:b/>
          <w:bCs/>
          <w:sz w:val="22"/>
        </w:rPr>
        <w:t>(</w:t>
      </w:r>
      <w:r w:rsidR="00E1261B">
        <w:rPr>
          <w:rFonts w:ascii="Arial" w:hAnsi="Arial" w:cs="Arial"/>
          <w:b/>
          <w:bCs/>
          <w:sz w:val="22"/>
        </w:rPr>
        <w:t>keturis</w:t>
      </w:r>
      <w:r w:rsidR="00187D2F" w:rsidRPr="00EB03C7">
        <w:rPr>
          <w:rFonts w:ascii="Arial" w:hAnsi="Arial" w:cs="Arial"/>
          <w:b/>
          <w:bCs/>
          <w:sz w:val="22"/>
        </w:rPr>
        <w:t>)</w:t>
      </w:r>
      <w:r w:rsidR="00791223" w:rsidRPr="00EB03C7">
        <w:rPr>
          <w:rFonts w:ascii="Arial" w:hAnsi="Arial" w:cs="Arial"/>
          <w:b/>
          <w:bCs/>
          <w:sz w:val="22"/>
        </w:rPr>
        <w:t> mėnes</w:t>
      </w:r>
      <w:r w:rsidR="00EB03C7" w:rsidRPr="00EB03C7">
        <w:rPr>
          <w:rFonts w:ascii="Arial" w:hAnsi="Arial" w:cs="Arial"/>
          <w:b/>
          <w:bCs/>
          <w:sz w:val="22"/>
        </w:rPr>
        <w:t>ius</w:t>
      </w:r>
      <w:r w:rsidR="00643D97" w:rsidRPr="00EB03C7">
        <w:rPr>
          <w:rFonts w:ascii="Arial" w:hAnsi="Arial" w:cs="Arial"/>
          <w:b/>
          <w:bCs/>
          <w:sz w:val="22"/>
        </w:rPr>
        <w:t>.</w:t>
      </w:r>
      <w:r w:rsidR="006B5E8C" w:rsidRPr="00EB03C7">
        <w:rPr>
          <w:rFonts w:ascii="Arial" w:hAnsi="Arial" w:cs="Arial"/>
          <w:sz w:val="22"/>
          <w:shd w:val="clear" w:color="auto" w:fill="FFFFFF" w:themeFill="background1"/>
        </w:rPr>
        <w:t xml:space="preserve"> </w:t>
      </w:r>
      <w:permEnd w:id="1835944343"/>
    </w:p>
    <w:p w14:paraId="763F91F6" w14:textId="350151F0" w:rsidR="009F3172" w:rsidRPr="000E7235" w:rsidRDefault="0090404B" w:rsidP="00F36D52">
      <w:pPr>
        <w:keepNext/>
        <w:numPr>
          <w:ilvl w:val="0"/>
          <w:numId w:val="20"/>
        </w:numPr>
        <w:spacing w:before="240" w:after="240"/>
        <w:jc w:val="center"/>
        <w:rPr>
          <w:rFonts w:ascii="Arial" w:eastAsia="Times New Roman" w:hAnsi="Arial" w:cs="Arial"/>
          <w:b/>
          <w:sz w:val="22"/>
        </w:rPr>
      </w:pPr>
      <w:r w:rsidRPr="000E7235">
        <w:rPr>
          <w:rFonts w:ascii="Arial" w:eastAsia="Times New Roman" w:hAnsi="Arial" w:cs="Arial"/>
          <w:b/>
          <w:sz w:val="22"/>
        </w:rPr>
        <w:t>PREK</w:t>
      </w:r>
      <w:r w:rsidR="00D828EA" w:rsidRPr="000E7235">
        <w:rPr>
          <w:rFonts w:ascii="Arial" w:eastAsia="Times New Roman" w:hAnsi="Arial" w:cs="Arial"/>
          <w:b/>
          <w:sz w:val="22"/>
        </w:rPr>
        <w:t>I</w:t>
      </w:r>
      <w:r w:rsidR="009F3172" w:rsidRPr="000E7235">
        <w:rPr>
          <w:rFonts w:ascii="Arial" w:eastAsia="Times New Roman" w:hAnsi="Arial" w:cs="Arial"/>
          <w:b/>
          <w:sz w:val="22"/>
        </w:rPr>
        <w:t xml:space="preserve">Ų </w:t>
      </w:r>
      <w:r w:rsidR="00815D0E" w:rsidRPr="000E7235">
        <w:rPr>
          <w:rFonts w:ascii="Arial" w:eastAsia="Times New Roman" w:hAnsi="Arial" w:cs="Arial"/>
          <w:b/>
          <w:sz w:val="22"/>
        </w:rPr>
        <w:t>PRISTATYMO</w:t>
      </w:r>
      <w:r w:rsidR="00FB5A66" w:rsidRPr="000E7235">
        <w:rPr>
          <w:rFonts w:ascii="Arial" w:eastAsia="Times New Roman" w:hAnsi="Arial" w:cs="Arial"/>
          <w:b/>
          <w:sz w:val="22"/>
        </w:rPr>
        <w:t xml:space="preserve"> </w:t>
      </w:r>
      <w:r w:rsidR="009F3172" w:rsidRPr="000E7235">
        <w:rPr>
          <w:rFonts w:ascii="Arial" w:eastAsia="Times New Roman" w:hAnsi="Arial" w:cs="Arial"/>
          <w:b/>
          <w:sz w:val="22"/>
        </w:rPr>
        <w:t>TVARKA</w:t>
      </w:r>
    </w:p>
    <w:p w14:paraId="7A9D4042" w14:textId="77777777" w:rsidR="00E91CE4" w:rsidRPr="000E7235" w:rsidRDefault="00E91CE4" w:rsidP="00E91CE4">
      <w:pPr>
        <w:pStyle w:val="Sraopastraipa"/>
        <w:numPr>
          <w:ilvl w:val="0"/>
          <w:numId w:val="1"/>
        </w:numPr>
        <w:tabs>
          <w:tab w:val="left" w:pos="993"/>
        </w:tabs>
        <w:rPr>
          <w:rFonts w:ascii="Arial" w:hAnsi="Arial" w:cs="Arial"/>
          <w:vanish/>
          <w:color w:val="FFFFFF" w:themeColor="background1"/>
          <w:sz w:val="22"/>
        </w:rPr>
      </w:pPr>
    </w:p>
    <w:p w14:paraId="1F75B3F8" w14:textId="70F882DD" w:rsidR="00E91CE4" w:rsidRPr="00203F2B" w:rsidRDefault="00F923C9" w:rsidP="00E91CE4">
      <w:pPr>
        <w:pStyle w:val="Sraopastraipa"/>
        <w:numPr>
          <w:ilvl w:val="1"/>
          <w:numId w:val="1"/>
        </w:numPr>
        <w:tabs>
          <w:tab w:val="left" w:pos="993"/>
        </w:tabs>
        <w:ind w:left="0" w:firstLine="567"/>
        <w:rPr>
          <w:rFonts w:ascii="Arial" w:hAnsi="Arial" w:cs="Arial"/>
          <w:sz w:val="22"/>
        </w:rPr>
      </w:pPr>
      <w:r w:rsidRPr="000E7235">
        <w:rPr>
          <w:rFonts w:ascii="Arial" w:hAnsi="Arial" w:cs="Arial"/>
          <w:sz w:val="22"/>
        </w:rPr>
        <w:t>Tiekėj</w:t>
      </w:r>
      <w:r w:rsidR="009F3172" w:rsidRPr="000E7235">
        <w:rPr>
          <w:rFonts w:ascii="Arial" w:hAnsi="Arial" w:cs="Arial"/>
          <w:sz w:val="22"/>
        </w:rPr>
        <w:t xml:space="preserve">as įsipareigoja savo lėšomis ir rizika </w:t>
      </w:r>
      <w:r w:rsidR="00D646DF" w:rsidRPr="000E7235">
        <w:rPr>
          <w:rFonts w:ascii="Arial" w:hAnsi="Arial" w:cs="Arial"/>
          <w:sz w:val="22"/>
        </w:rPr>
        <w:t>p</w:t>
      </w:r>
      <w:r w:rsidR="00E66D3D" w:rsidRPr="000E7235">
        <w:rPr>
          <w:rFonts w:ascii="Arial" w:hAnsi="Arial" w:cs="Arial"/>
          <w:sz w:val="22"/>
        </w:rPr>
        <w:t>e</w:t>
      </w:r>
      <w:r w:rsidR="00D646DF" w:rsidRPr="000E7235">
        <w:rPr>
          <w:rFonts w:ascii="Arial" w:hAnsi="Arial" w:cs="Arial"/>
          <w:sz w:val="22"/>
        </w:rPr>
        <w:t>rduoti</w:t>
      </w:r>
      <w:r w:rsidR="009F3172" w:rsidRPr="000E7235">
        <w:rPr>
          <w:rFonts w:ascii="Arial" w:hAnsi="Arial" w:cs="Arial"/>
          <w:sz w:val="22"/>
        </w:rPr>
        <w:t xml:space="preserve"> Sutartyje numatytas </w:t>
      </w:r>
      <w:r w:rsidR="0090404B" w:rsidRPr="000E7235">
        <w:rPr>
          <w:rFonts w:ascii="Arial" w:hAnsi="Arial" w:cs="Arial"/>
          <w:sz w:val="22"/>
        </w:rPr>
        <w:t>Prek</w:t>
      </w:r>
      <w:r w:rsidR="00D828EA" w:rsidRPr="000E7235">
        <w:rPr>
          <w:rFonts w:ascii="Arial" w:hAnsi="Arial" w:cs="Arial"/>
          <w:sz w:val="22"/>
        </w:rPr>
        <w:t>e</w:t>
      </w:r>
      <w:r w:rsidR="009F3172" w:rsidRPr="000E7235">
        <w:rPr>
          <w:rFonts w:ascii="Arial" w:hAnsi="Arial" w:cs="Arial"/>
          <w:sz w:val="22"/>
        </w:rPr>
        <w:t xml:space="preserve">s </w:t>
      </w:r>
      <w:r w:rsidR="008B3AA0" w:rsidRPr="000E7235">
        <w:rPr>
          <w:rFonts w:ascii="Arial" w:hAnsi="Arial" w:cs="Arial"/>
          <w:sz w:val="22"/>
        </w:rPr>
        <w:t>Pirkėj</w:t>
      </w:r>
      <w:r w:rsidR="009F3172" w:rsidRPr="000E7235">
        <w:rPr>
          <w:rFonts w:ascii="Arial" w:hAnsi="Arial" w:cs="Arial"/>
          <w:sz w:val="22"/>
        </w:rPr>
        <w:t xml:space="preserve">ui Sutartyje </w:t>
      </w:r>
      <w:r w:rsidR="00173BAF" w:rsidRPr="000E7235">
        <w:rPr>
          <w:rFonts w:ascii="Arial" w:hAnsi="Arial" w:cs="Arial"/>
          <w:sz w:val="22"/>
        </w:rPr>
        <w:t xml:space="preserve">ir techninėje specifikacijoje </w:t>
      </w:r>
      <w:r w:rsidR="009F3172" w:rsidRPr="000E7235">
        <w:rPr>
          <w:rFonts w:ascii="Arial" w:hAnsi="Arial" w:cs="Arial"/>
          <w:sz w:val="22"/>
        </w:rPr>
        <w:t>nurodyta tvarka ir terminais.</w:t>
      </w:r>
      <w:r w:rsidR="00EB616A">
        <w:rPr>
          <w:rFonts w:ascii="Arial" w:hAnsi="Arial" w:cs="Arial"/>
          <w:sz w:val="22"/>
        </w:rPr>
        <w:t xml:space="preserve"> </w:t>
      </w:r>
      <w:r w:rsidR="00402F08" w:rsidRPr="000E7235">
        <w:rPr>
          <w:rFonts w:ascii="Arial" w:hAnsi="Arial" w:cs="Arial"/>
          <w:sz w:val="22"/>
        </w:rPr>
        <w:t>Prekės</w:t>
      </w:r>
      <w:r w:rsidR="00AA63C5" w:rsidRPr="000E7235">
        <w:rPr>
          <w:rFonts w:ascii="Arial" w:hAnsi="Arial" w:cs="Arial"/>
          <w:sz w:val="22"/>
        </w:rPr>
        <w:t xml:space="preserve"> turi būti </w:t>
      </w:r>
      <w:r w:rsidR="004B2FDF" w:rsidRPr="000E7235">
        <w:rPr>
          <w:rFonts w:ascii="Arial" w:hAnsi="Arial" w:cs="Arial"/>
          <w:sz w:val="22"/>
        </w:rPr>
        <w:t>parduotos</w:t>
      </w:r>
      <w:r w:rsidR="00AA63C5" w:rsidRPr="000E7235">
        <w:rPr>
          <w:rFonts w:ascii="Arial" w:hAnsi="Arial" w:cs="Arial"/>
          <w:sz w:val="22"/>
        </w:rPr>
        <w:t xml:space="preserve"> </w:t>
      </w:r>
      <w:r w:rsidR="00895EEB" w:rsidRPr="000E7235">
        <w:rPr>
          <w:rFonts w:ascii="Arial" w:hAnsi="Arial" w:cs="Arial"/>
          <w:sz w:val="22"/>
        </w:rPr>
        <w:t>Pirkėjui</w:t>
      </w:r>
      <w:r w:rsidR="00F957FC">
        <w:rPr>
          <w:rFonts w:ascii="Arial" w:hAnsi="Arial" w:cs="Arial"/>
          <w:sz w:val="22"/>
        </w:rPr>
        <w:t xml:space="preserve"> ir užregistruotas</w:t>
      </w:r>
      <w:r w:rsidR="00923045">
        <w:rPr>
          <w:rFonts w:ascii="Arial" w:hAnsi="Arial" w:cs="Arial"/>
          <w:sz w:val="22"/>
        </w:rPr>
        <w:t xml:space="preserve"> </w:t>
      </w:r>
      <w:r w:rsidR="001B4A07" w:rsidRPr="001B4A07">
        <w:rPr>
          <w:rFonts w:ascii="Arial" w:hAnsi="Arial" w:cs="Arial"/>
          <w:sz w:val="22"/>
        </w:rPr>
        <w:t xml:space="preserve">gamintojo portale </w:t>
      </w:r>
      <w:r w:rsidR="00B628A9">
        <w:rPr>
          <w:rFonts w:ascii="Arial" w:hAnsi="Arial" w:cs="Arial"/>
          <w:sz w:val="22"/>
        </w:rPr>
        <w:t>Pirkėjo</w:t>
      </w:r>
      <w:r w:rsidR="001B4A07" w:rsidRPr="001B4A07">
        <w:rPr>
          <w:rFonts w:ascii="Arial" w:hAnsi="Arial" w:cs="Arial"/>
          <w:sz w:val="22"/>
        </w:rPr>
        <w:t xml:space="preserve"> vardu gamintojo nustatyta tvarka, o registracijos duomen</w:t>
      </w:r>
      <w:r w:rsidR="00EB616A">
        <w:rPr>
          <w:rFonts w:ascii="Arial" w:hAnsi="Arial" w:cs="Arial"/>
          <w:sz w:val="22"/>
        </w:rPr>
        <w:t>y</w:t>
      </w:r>
      <w:r w:rsidR="001B4A07" w:rsidRPr="001B4A07">
        <w:rPr>
          <w:rFonts w:ascii="Arial" w:hAnsi="Arial" w:cs="Arial"/>
          <w:sz w:val="22"/>
        </w:rPr>
        <w:t>s perduoti P</w:t>
      </w:r>
      <w:r w:rsidR="005A4019">
        <w:rPr>
          <w:rFonts w:ascii="Arial" w:hAnsi="Arial" w:cs="Arial"/>
          <w:sz w:val="22"/>
        </w:rPr>
        <w:t>irkėjui</w:t>
      </w:r>
      <w:r w:rsidR="00AA63C5" w:rsidRPr="000E7235">
        <w:rPr>
          <w:rFonts w:ascii="Arial" w:hAnsi="Arial" w:cs="Arial"/>
          <w:sz w:val="22"/>
        </w:rPr>
        <w:t xml:space="preserve"> </w:t>
      </w:r>
      <w:permStart w:id="249906357" w:edGrp="everyone"/>
      <w:r w:rsidR="00101061" w:rsidRPr="00203F2B">
        <w:rPr>
          <w:rFonts w:ascii="Arial" w:hAnsi="Arial" w:cs="Arial"/>
          <w:b/>
          <w:bCs/>
          <w:sz w:val="22"/>
        </w:rPr>
        <w:t>ne vėliau kaip iki 2025-11-16</w:t>
      </w:r>
      <w:permEnd w:id="249906357"/>
      <w:r w:rsidR="00AA63C5" w:rsidRPr="00203F2B">
        <w:rPr>
          <w:rFonts w:ascii="Arial" w:hAnsi="Arial" w:cs="Arial"/>
          <w:sz w:val="22"/>
        </w:rPr>
        <w:t>.</w:t>
      </w:r>
    </w:p>
    <w:p w14:paraId="09EC4B59" w14:textId="77777777" w:rsidR="00E91CE4" w:rsidRPr="000E7235" w:rsidRDefault="008E7AE5" w:rsidP="00E91CE4">
      <w:pPr>
        <w:pStyle w:val="Sraopastraipa"/>
        <w:numPr>
          <w:ilvl w:val="1"/>
          <w:numId w:val="1"/>
        </w:numPr>
        <w:tabs>
          <w:tab w:val="left" w:pos="993"/>
        </w:tabs>
        <w:ind w:left="0" w:firstLine="567"/>
        <w:rPr>
          <w:rFonts w:ascii="Arial" w:hAnsi="Arial" w:cs="Arial"/>
          <w:sz w:val="22"/>
        </w:rPr>
      </w:pPr>
      <w:r w:rsidRPr="000E7235">
        <w:rPr>
          <w:rFonts w:ascii="Arial" w:hAnsi="Arial" w:cs="Arial"/>
          <w:sz w:val="22"/>
        </w:rPr>
        <w:t>Pirkėjas įsipareigoja priimti iš Tiekėjo techninėje specifikacijoje nurodytus kokybinius ir kiekybinius reikalavimus atitinkančias Prekes šioje Sutartyje nustatyta tvarka ir terminais. Prieš priimdamas Prekes, Pirkėjas turi teisę jas patikrinti.</w:t>
      </w:r>
    </w:p>
    <w:p w14:paraId="2612C61A" w14:textId="60B6008B" w:rsidR="00E91CE4" w:rsidRPr="000E7235" w:rsidRDefault="00FB5A66" w:rsidP="00E91CE4">
      <w:pPr>
        <w:pStyle w:val="Sraopastraipa"/>
        <w:numPr>
          <w:ilvl w:val="1"/>
          <w:numId w:val="1"/>
        </w:numPr>
        <w:tabs>
          <w:tab w:val="left" w:pos="993"/>
        </w:tabs>
        <w:ind w:left="0" w:firstLine="567"/>
        <w:rPr>
          <w:rFonts w:ascii="Arial" w:hAnsi="Arial" w:cs="Arial"/>
          <w:sz w:val="22"/>
        </w:rPr>
      </w:pPr>
      <w:r w:rsidRPr="000E7235">
        <w:rPr>
          <w:rFonts w:ascii="Arial" w:hAnsi="Arial" w:cs="Arial"/>
          <w:sz w:val="22"/>
        </w:rPr>
        <w:t>Prekes Ti</w:t>
      </w:r>
      <w:r w:rsidR="002F4959" w:rsidRPr="000E7235">
        <w:rPr>
          <w:rFonts w:ascii="Arial" w:hAnsi="Arial" w:cs="Arial"/>
          <w:sz w:val="22"/>
        </w:rPr>
        <w:t>e</w:t>
      </w:r>
      <w:r w:rsidRPr="000E7235">
        <w:rPr>
          <w:rFonts w:ascii="Arial" w:hAnsi="Arial" w:cs="Arial"/>
          <w:sz w:val="22"/>
        </w:rPr>
        <w:t>kėjas perduoda Pirkėjui, o Pirkėjas jas priima pasirašydami Prekių priėmimo</w:t>
      </w:r>
      <w:r w:rsidR="00724CFA">
        <w:rPr>
          <w:rFonts w:ascii="Arial" w:hAnsi="Arial" w:cs="Arial"/>
          <w:sz w:val="22"/>
        </w:rPr>
        <w:t>–</w:t>
      </w:r>
      <w:r w:rsidRPr="000E7235">
        <w:rPr>
          <w:rFonts w:ascii="Arial" w:hAnsi="Arial" w:cs="Arial"/>
          <w:sz w:val="22"/>
        </w:rPr>
        <w:t>perdavimo aktus, kuriais Pirkėjas</w:t>
      </w:r>
      <w:r w:rsidR="002F4959" w:rsidRPr="000E7235">
        <w:rPr>
          <w:rFonts w:ascii="Arial" w:hAnsi="Arial" w:cs="Arial"/>
          <w:sz w:val="22"/>
        </w:rPr>
        <w:t xml:space="preserve"> patvirtina priėmęs, o T</w:t>
      </w:r>
      <w:r w:rsidRPr="000E7235">
        <w:rPr>
          <w:rFonts w:ascii="Arial" w:hAnsi="Arial" w:cs="Arial"/>
          <w:sz w:val="22"/>
        </w:rPr>
        <w:t>i</w:t>
      </w:r>
      <w:r w:rsidR="002F4959" w:rsidRPr="000E7235">
        <w:rPr>
          <w:rFonts w:ascii="Arial" w:hAnsi="Arial" w:cs="Arial"/>
          <w:sz w:val="22"/>
        </w:rPr>
        <w:t>e</w:t>
      </w:r>
      <w:r w:rsidRPr="000E7235">
        <w:rPr>
          <w:rFonts w:ascii="Arial" w:hAnsi="Arial" w:cs="Arial"/>
          <w:sz w:val="22"/>
        </w:rPr>
        <w:t>kėjas – perdavęs Prekes.</w:t>
      </w:r>
      <w:bookmarkStart w:id="3" w:name="_Hlk93253406"/>
    </w:p>
    <w:p w14:paraId="1A892DE0" w14:textId="0AFFC848" w:rsidR="00E91CE4" w:rsidRPr="000E7235" w:rsidRDefault="00FB5A66" w:rsidP="00E91CE4">
      <w:pPr>
        <w:pStyle w:val="Sraopastraipa"/>
        <w:numPr>
          <w:ilvl w:val="1"/>
          <w:numId w:val="1"/>
        </w:numPr>
        <w:tabs>
          <w:tab w:val="left" w:pos="993"/>
        </w:tabs>
        <w:ind w:left="0" w:firstLine="567"/>
        <w:rPr>
          <w:rFonts w:ascii="Arial" w:hAnsi="Arial" w:cs="Arial"/>
          <w:sz w:val="22"/>
        </w:rPr>
      </w:pPr>
      <w:r w:rsidRPr="000E7235">
        <w:rPr>
          <w:rFonts w:ascii="Arial" w:hAnsi="Arial" w:cs="Arial"/>
          <w:sz w:val="22"/>
          <w:lang w:eastAsia="lt-LT"/>
        </w:rPr>
        <w:t>Pirkėjas Prekių priėmimo</w:t>
      </w:r>
      <w:r w:rsidR="00724CFA">
        <w:rPr>
          <w:rFonts w:ascii="Arial" w:hAnsi="Arial" w:cs="Arial"/>
          <w:sz w:val="22"/>
          <w:lang w:eastAsia="lt-LT"/>
        </w:rPr>
        <w:t>–</w:t>
      </w:r>
      <w:r w:rsidRPr="000E7235">
        <w:rPr>
          <w:rFonts w:ascii="Arial" w:hAnsi="Arial" w:cs="Arial"/>
          <w:sz w:val="22"/>
          <w:lang w:eastAsia="lt-LT"/>
        </w:rPr>
        <w:t xml:space="preserve">perdavimo aktą per 5 (penkias) darbo dienas nuo </w:t>
      </w:r>
      <w:r w:rsidR="002F4959" w:rsidRPr="000E7235">
        <w:rPr>
          <w:rFonts w:ascii="Arial" w:hAnsi="Arial" w:cs="Arial"/>
          <w:sz w:val="22"/>
        </w:rPr>
        <w:t>T</w:t>
      </w:r>
      <w:r w:rsidRPr="000E7235">
        <w:rPr>
          <w:rFonts w:ascii="Arial" w:hAnsi="Arial" w:cs="Arial"/>
          <w:sz w:val="22"/>
        </w:rPr>
        <w:t>i</w:t>
      </w:r>
      <w:r w:rsidR="002F4959" w:rsidRPr="000E7235">
        <w:rPr>
          <w:rFonts w:ascii="Arial" w:hAnsi="Arial" w:cs="Arial"/>
          <w:sz w:val="22"/>
        </w:rPr>
        <w:t>e</w:t>
      </w:r>
      <w:r w:rsidRPr="000E7235">
        <w:rPr>
          <w:rFonts w:ascii="Arial" w:hAnsi="Arial" w:cs="Arial"/>
          <w:sz w:val="22"/>
        </w:rPr>
        <w:t>kėj</w:t>
      </w:r>
      <w:r w:rsidRPr="000E7235">
        <w:rPr>
          <w:rFonts w:ascii="Arial" w:hAnsi="Arial" w:cs="Arial"/>
          <w:sz w:val="22"/>
          <w:lang w:eastAsia="lt-LT"/>
        </w:rPr>
        <w:t>o kreipimosi pasirašo arba raštu pateikia atsisakymo pasirašyti perduotų Prekių priėmimo</w:t>
      </w:r>
      <w:r w:rsidR="00724CFA">
        <w:rPr>
          <w:rFonts w:ascii="Arial" w:hAnsi="Arial" w:cs="Arial"/>
          <w:sz w:val="22"/>
          <w:lang w:eastAsia="lt-LT"/>
        </w:rPr>
        <w:t>–</w:t>
      </w:r>
      <w:r w:rsidRPr="000E7235">
        <w:rPr>
          <w:rFonts w:ascii="Arial" w:hAnsi="Arial" w:cs="Arial"/>
          <w:sz w:val="22"/>
          <w:lang w:eastAsia="lt-LT"/>
        </w:rPr>
        <w:t>perdavimo aktą priežastis ir nustato protingą terminą neatitikimams ir trūkumams pašalinti. Pirkėjui Sutartyje nustatyta tvarka informavus apie atsisakymą pasirašyti Prekių priėmimo</w:t>
      </w:r>
      <w:r w:rsidR="00724CFA">
        <w:rPr>
          <w:rFonts w:ascii="Arial" w:hAnsi="Arial" w:cs="Arial"/>
          <w:sz w:val="22"/>
          <w:lang w:eastAsia="lt-LT"/>
        </w:rPr>
        <w:t>–</w:t>
      </w:r>
      <w:r w:rsidRPr="000E7235">
        <w:rPr>
          <w:rFonts w:ascii="Arial" w:hAnsi="Arial" w:cs="Arial"/>
          <w:sz w:val="22"/>
          <w:lang w:eastAsia="lt-LT"/>
        </w:rPr>
        <w:t xml:space="preserve">perdavimo aktą ir nurodžius priežastis, </w:t>
      </w:r>
      <w:r w:rsidRPr="000E7235">
        <w:rPr>
          <w:rFonts w:ascii="Arial" w:hAnsi="Arial" w:cs="Arial"/>
          <w:sz w:val="22"/>
        </w:rPr>
        <w:t>Ti</w:t>
      </w:r>
      <w:r w:rsidR="002F4959" w:rsidRPr="000E7235">
        <w:rPr>
          <w:rFonts w:ascii="Arial" w:hAnsi="Arial" w:cs="Arial"/>
          <w:sz w:val="22"/>
        </w:rPr>
        <w:t>e</w:t>
      </w:r>
      <w:r w:rsidRPr="000E7235">
        <w:rPr>
          <w:rFonts w:ascii="Arial" w:hAnsi="Arial" w:cs="Arial"/>
          <w:sz w:val="22"/>
        </w:rPr>
        <w:t>kėj</w:t>
      </w:r>
      <w:r w:rsidRPr="000E7235">
        <w:rPr>
          <w:rFonts w:ascii="Arial" w:hAnsi="Arial" w:cs="Arial"/>
          <w:sz w:val="22"/>
          <w:lang w:eastAsia="lt-LT"/>
        </w:rPr>
        <w:t>as neturi teisės vienašališkai pasirašyti Prekių priėmimo</w:t>
      </w:r>
      <w:r w:rsidR="00724CFA">
        <w:rPr>
          <w:rFonts w:ascii="Arial" w:hAnsi="Arial" w:cs="Arial"/>
          <w:sz w:val="22"/>
          <w:lang w:eastAsia="lt-LT"/>
        </w:rPr>
        <w:t>–</w:t>
      </w:r>
      <w:r w:rsidRPr="000E7235">
        <w:rPr>
          <w:rFonts w:ascii="Arial" w:hAnsi="Arial" w:cs="Arial"/>
          <w:sz w:val="22"/>
          <w:lang w:eastAsia="lt-LT"/>
        </w:rPr>
        <w:t>perdavimo akto ir privalo ištaisyti Pirkėjo nurodytus neatitikimus ir trūkumus per Pirkėjo nustatytą terminą.</w:t>
      </w:r>
      <w:bookmarkEnd w:id="3"/>
    </w:p>
    <w:p w14:paraId="58BAFF3A" w14:textId="2C79D32B" w:rsidR="008E7AE5" w:rsidRPr="000E7235" w:rsidRDefault="008E7AE5" w:rsidP="00E91CE4">
      <w:pPr>
        <w:pStyle w:val="Sraopastraipa"/>
        <w:numPr>
          <w:ilvl w:val="1"/>
          <w:numId w:val="1"/>
        </w:numPr>
        <w:tabs>
          <w:tab w:val="left" w:pos="993"/>
        </w:tabs>
        <w:ind w:left="0" w:firstLine="567"/>
        <w:rPr>
          <w:rFonts w:ascii="Arial" w:hAnsi="Arial" w:cs="Arial"/>
          <w:sz w:val="22"/>
        </w:rPr>
      </w:pPr>
      <w:r w:rsidRPr="000E7235">
        <w:rPr>
          <w:rFonts w:ascii="Arial" w:hAnsi="Arial" w:cs="Arial"/>
          <w:sz w:val="22"/>
        </w:rPr>
        <w:lastRenderedPageBreak/>
        <w:t>Nuosavybės teisė į Prekes Pirkėjui pereina nuo Prekių priėmimo</w:t>
      </w:r>
      <w:r w:rsidR="00724CFA">
        <w:rPr>
          <w:rFonts w:ascii="Arial" w:hAnsi="Arial" w:cs="Arial"/>
          <w:sz w:val="22"/>
        </w:rPr>
        <w:t>–</w:t>
      </w:r>
      <w:r w:rsidRPr="000E7235">
        <w:rPr>
          <w:rFonts w:ascii="Arial" w:hAnsi="Arial" w:cs="Arial"/>
          <w:sz w:val="22"/>
        </w:rPr>
        <w:t>perdavimo akto pasirašymo dienos.</w:t>
      </w:r>
    </w:p>
    <w:p w14:paraId="0A79E96B" w14:textId="00BEA403" w:rsidR="00E91CE4" w:rsidRPr="000E7235" w:rsidRDefault="00E91CE4" w:rsidP="00E91CE4">
      <w:pPr>
        <w:pStyle w:val="Sraopastraipa"/>
        <w:numPr>
          <w:ilvl w:val="1"/>
          <w:numId w:val="1"/>
        </w:numPr>
        <w:tabs>
          <w:tab w:val="left" w:pos="993"/>
        </w:tabs>
        <w:ind w:left="0" w:firstLine="567"/>
        <w:rPr>
          <w:rFonts w:ascii="Arial" w:hAnsi="Arial" w:cs="Arial"/>
          <w:sz w:val="22"/>
        </w:rPr>
      </w:pPr>
      <w:r w:rsidRPr="000E7235">
        <w:rPr>
          <w:rFonts w:ascii="Arial" w:hAnsi="Arial" w:cs="Arial"/>
          <w:sz w:val="22"/>
        </w:rPr>
        <w:t>Prekių atsitiktinio žuvimo rizika pereina Pirkėjui nuo faktinio Prekių perdavimo Pirkėjui momento.</w:t>
      </w:r>
    </w:p>
    <w:p w14:paraId="1D415173" w14:textId="77777777" w:rsidR="00302297" w:rsidRPr="000E7235" w:rsidRDefault="00302297" w:rsidP="00302297">
      <w:pPr>
        <w:rPr>
          <w:rFonts w:ascii="Arial" w:hAnsi="Arial" w:cs="Arial"/>
          <w:sz w:val="22"/>
        </w:rPr>
      </w:pPr>
    </w:p>
    <w:p w14:paraId="5A3AC58C" w14:textId="77777777" w:rsidR="0034167C" w:rsidRPr="000E7235" w:rsidRDefault="0034167C" w:rsidP="00F36D52">
      <w:pPr>
        <w:keepNext/>
        <w:numPr>
          <w:ilvl w:val="0"/>
          <w:numId w:val="20"/>
        </w:numPr>
        <w:spacing w:before="240" w:after="240"/>
        <w:jc w:val="center"/>
        <w:rPr>
          <w:rFonts w:ascii="Arial" w:eastAsia="Times New Roman" w:hAnsi="Arial" w:cs="Arial"/>
          <w:b/>
          <w:sz w:val="22"/>
        </w:rPr>
      </w:pPr>
      <w:bookmarkStart w:id="4" w:name="_Ref504384440"/>
      <w:r w:rsidRPr="000E7235">
        <w:rPr>
          <w:rFonts w:ascii="Arial" w:eastAsia="Times New Roman" w:hAnsi="Arial" w:cs="Arial"/>
          <w:b/>
          <w:sz w:val="22"/>
        </w:rPr>
        <w:t>ATSISKAITYMO TVARKA</w:t>
      </w:r>
      <w:bookmarkEnd w:id="4"/>
    </w:p>
    <w:p w14:paraId="3C6D238E" w14:textId="6D3C85B8" w:rsidR="00213B60" w:rsidRPr="000E7235" w:rsidRDefault="00213B60" w:rsidP="00DA7C08">
      <w:pPr>
        <w:tabs>
          <w:tab w:val="left" w:pos="993"/>
        </w:tabs>
        <w:spacing w:before="240" w:after="240"/>
        <w:jc w:val="center"/>
        <w:rPr>
          <w:rFonts w:ascii="Arial" w:eastAsiaTheme="majorEastAsia" w:hAnsi="Arial" w:cs="Arial"/>
          <w:sz w:val="22"/>
          <w:lang w:eastAsia="lt-LT"/>
        </w:rPr>
      </w:pPr>
      <w:bookmarkStart w:id="5" w:name="_Hlk503877874"/>
      <w:r w:rsidRPr="000E7235">
        <w:rPr>
          <w:rFonts w:ascii="Arial" w:eastAsiaTheme="majorEastAsia" w:hAnsi="Arial" w:cs="Arial"/>
          <w:sz w:val="22"/>
          <w:lang w:eastAsia="lt-LT"/>
        </w:rPr>
        <w:t>V</w:t>
      </w:r>
      <w:r w:rsidR="00F36D52" w:rsidRPr="000E7235">
        <w:rPr>
          <w:rFonts w:ascii="Arial" w:eastAsiaTheme="majorEastAsia" w:hAnsi="Arial" w:cs="Arial"/>
          <w:sz w:val="22"/>
          <w:lang w:eastAsia="lt-LT"/>
        </w:rPr>
        <w:t>I</w:t>
      </w:r>
      <w:r w:rsidRPr="000E7235">
        <w:rPr>
          <w:rFonts w:ascii="Arial" w:eastAsiaTheme="majorEastAsia" w:hAnsi="Arial" w:cs="Arial"/>
          <w:sz w:val="22"/>
          <w:lang w:eastAsia="lt-LT"/>
        </w:rPr>
        <w:t>.</w:t>
      </w:r>
      <w:r w:rsidR="00DA7C08" w:rsidRPr="000E7235">
        <w:rPr>
          <w:rFonts w:ascii="Arial" w:eastAsiaTheme="majorEastAsia" w:hAnsi="Arial" w:cs="Arial"/>
          <w:sz w:val="22"/>
          <w:lang w:eastAsia="lt-LT"/>
        </w:rPr>
        <w:t> </w:t>
      </w:r>
      <w:r w:rsidRPr="000E7235">
        <w:rPr>
          <w:rFonts w:ascii="Arial" w:eastAsiaTheme="majorEastAsia" w:hAnsi="Arial" w:cs="Arial"/>
          <w:sz w:val="22"/>
          <w:lang w:eastAsia="lt-LT"/>
        </w:rPr>
        <w:t>A. Bendroji atsiskaitymo tvarka</w:t>
      </w:r>
    </w:p>
    <w:p w14:paraId="0AD4A641" w14:textId="77777777" w:rsidR="00E91CE4" w:rsidRPr="000E7235" w:rsidRDefault="00E91CE4" w:rsidP="00E91CE4">
      <w:pPr>
        <w:pStyle w:val="Sraopastraipa"/>
        <w:numPr>
          <w:ilvl w:val="0"/>
          <w:numId w:val="1"/>
        </w:numPr>
        <w:tabs>
          <w:tab w:val="left" w:pos="993"/>
        </w:tabs>
        <w:rPr>
          <w:rFonts w:ascii="Arial" w:hAnsi="Arial" w:cs="Arial"/>
          <w:vanish/>
          <w:color w:val="FFFFFF" w:themeColor="background1"/>
          <w:sz w:val="22"/>
        </w:rPr>
      </w:pPr>
    </w:p>
    <w:p w14:paraId="484CC7BF" w14:textId="14E4AABE" w:rsidR="00657FC9" w:rsidRPr="000E7235" w:rsidRDefault="00335F2B" w:rsidP="00657FC9">
      <w:pPr>
        <w:pStyle w:val="Sraopastraipa"/>
        <w:numPr>
          <w:ilvl w:val="1"/>
          <w:numId w:val="1"/>
        </w:numPr>
        <w:tabs>
          <w:tab w:val="left" w:pos="993"/>
        </w:tabs>
        <w:ind w:left="0" w:firstLine="567"/>
        <w:rPr>
          <w:rFonts w:ascii="Arial" w:hAnsi="Arial" w:cs="Arial"/>
          <w:sz w:val="22"/>
        </w:rPr>
      </w:pPr>
      <w:r w:rsidRPr="000E7235">
        <w:rPr>
          <w:rFonts w:ascii="Arial" w:hAnsi="Arial" w:cs="Arial"/>
          <w:sz w:val="22"/>
        </w:rPr>
        <w:t>Pirkėjas</w:t>
      </w:r>
      <w:r w:rsidR="0034167C" w:rsidRPr="000E7235">
        <w:rPr>
          <w:rFonts w:ascii="Arial" w:hAnsi="Arial" w:cs="Arial"/>
          <w:sz w:val="22"/>
        </w:rPr>
        <w:t xml:space="preserve"> įsipareigoja pagal </w:t>
      </w:r>
      <w:r w:rsidR="00FB5A66" w:rsidRPr="000E7235">
        <w:rPr>
          <w:rFonts w:ascii="Arial" w:hAnsi="Arial" w:cs="Arial"/>
          <w:sz w:val="22"/>
        </w:rPr>
        <w:t>Šalių pasirašytą Prekių priėmimo–perdavimo aktą ir T</w:t>
      </w:r>
      <w:r w:rsidR="00AE53EF" w:rsidRPr="000E7235">
        <w:rPr>
          <w:rFonts w:ascii="Arial" w:hAnsi="Arial" w:cs="Arial"/>
          <w:sz w:val="22"/>
        </w:rPr>
        <w:t>ie</w:t>
      </w:r>
      <w:r w:rsidR="00FB5A66" w:rsidRPr="000E7235">
        <w:rPr>
          <w:rFonts w:ascii="Arial" w:hAnsi="Arial" w:cs="Arial"/>
          <w:sz w:val="22"/>
        </w:rPr>
        <w:t xml:space="preserve">kėjo </w:t>
      </w:r>
      <w:r w:rsidR="0034167C" w:rsidRPr="000E7235">
        <w:rPr>
          <w:rFonts w:ascii="Arial" w:hAnsi="Arial" w:cs="Arial"/>
          <w:sz w:val="22"/>
        </w:rPr>
        <w:t>pateikt</w:t>
      </w:r>
      <w:r w:rsidR="00FB5A66" w:rsidRPr="000E7235">
        <w:rPr>
          <w:rFonts w:ascii="Arial" w:hAnsi="Arial" w:cs="Arial"/>
          <w:sz w:val="22"/>
        </w:rPr>
        <w:t>ą PVM sąskaitą faktūrą</w:t>
      </w:r>
      <w:r w:rsidR="00FB5A66" w:rsidRPr="000E7235" w:rsidDel="00FB5A66">
        <w:rPr>
          <w:rFonts w:ascii="Arial" w:hAnsi="Arial" w:cs="Arial"/>
          <w:sz w:val="22"/>
        </w:rPr>
        <w:t xml:space="preserve"> </w:t>
      </w:r>
      <w:r w:rsidR="0034167C" w:rsidRPr="000E7235">
        <w:rPr>
          <w:rFonts w:ascii="Arial" w:hAnsi="Arial" w:cs="Arial"/>
          <w:sz w:val="22"/>
        </w:rPr>
        <w:t xml:space="preserve">apmokėti </w:t>
      </w:r>
      <w:r w:rsidR="00F923C9" w:rsidRPr="000E7235">
        <w:rPr>
          <w:rFonts w:ascii="Arial" w:hAnsi="Arial" w:cs="Arial"/>
          <w:sz w:val="22"/>
        </w:rPr>
        <w:t>Tiekėj</w:t>
      </w:r>
      <w:r w:rsidR="0034167C" w:rsidRPr="000E7235">
        <w:rPr>
          <w:rFonts w:ascii="Arial" w:hAnsi="Arial" w:cs="Arial"/>
          <w:sz w:val="22"/>
        </w:rPr>
        <w:t xml:space="preserve">ui už </w:t>
      </w:r>
      <w:r w:rsidR="00710A98" w:rsidRPr="000E7235">
        <w:rPr>
          <w:rFonts w:ascii="Arial" w:hAnsi="Arial" w:cs="Arial"/>
          <w:sz w:val="22"/>
        </w:rPr>
        <w:t>parduotas</w:t>
      </w:r>
      <w:r w:rsidR="00DC2A52" w:rsidRPr="000E7235">
        <w:rPr>
          <w:rFonts w:ascii="Arial" w:hAnsi="Arial" w:cs="Arial"/>
          <w:sz w:val="22"/>
        </w:rPr>
        <w:t xml:space="preserve"> </w:t>
      </w:r>
      <w:r w:rsidR="00D828EA" w:rsidRPr="000E7235">
        <w:rPr>
          <w:rFonts w:ascii="Arial" w:hAnsi="Arial" w:cs="Arial"/>
          <w:sz w:val="22"/>
        </w:rPr>
        <w:t>Prekes</w:t>
      </w:r>
      <w:r w:rsidR="0034167C" w:rsidRPr="000E7235">
        <w:rPr>
          <w:rFonts w:ascii="Arial" w:hAnsi="Arial" w:cs="Arial"/>
          <w:sz w:val="22"/>
        </w:rPr>
        <w:t xml:space="preserve"> Sutartyje nustatyta tvarka ir terminais.</w:t>
      </w:r>
      <w:bookmarkStart w:id="6" w:name="_Hlk503877900"/>
      <w:bookmarkEnd w:id="5"/>
    </w:p>
    <w:p w14:paraId="7322290E" w14:textId="4EEE9C38" w:rsidR="00E91CE4" w:rsidRPr="000E7235" w:rsidRDefault="00F923C9" w:rsidP="00E91CE4">
      <w:pPr>
        <w:pStyle w:val="Sraopastraipa"/>
        <w:numPr>
          <w:ilvl w:val="1"/>
          <w:numId w:val="1"/>
        </w:numPr>
        <w:tabs>
          <w:tab w:val="left" w:pos="993"/>
        </w:tabs>
        <w:ind w:left="0" w:firstLine="567"/>
        <w:rPr>
          <w:rFonts w:ascii="Arial" w:hAnsi="Arial" w:cs="Arial"/>
          <w:sz w:val="22"/>
        </w:rPr>
      </w:pPr>
      <w:r w:rsidRPr="000E7235">
        <w:rPr>
          <w:rFonts w:ascii="Arial" w:hAnsi="Arial" w:cs="Arial"/>
          <w:sz w:val="22"/>
        </w:rPr>
        <w:t>Tiekėj</w:t>
      </w:r>
      <w:r w:rsidR="0034167C" w:rsidRPr="000E7235">
        <w:rPr>
          <w:rFonts w:ascii="Arial" w:hAnsi="Arial" w:cs="Arial"/>
          <w:sz w:val="22"/>
        </w:rPr>
        <w:t xml:space="preserve">as įsipareigoja ne vėliau kaip per 3 (tris) darbo dienas nuo </w:t>
      </w:r>
      <w:r w:rsidR="00D828EA" w:rsidRPr="000E7235">
        <w:rPr>
          <w:rFonts w:ascii="Arial" w:hAnsi="Arial" w:cs="Arial"/>
          <w:sz w:val="22"/>
        </w:rPr>
        <w:t>Prekių</w:t>
      </w:r>
      <w:r w:rsidR="0034167C" w:rsidRPr="000E7235">
        <w:rPr>
          <w:rFonts w:ascii="Arial" w:hAnsi="Arial" w:cs="Arial"/>
          <w:sz w:val="22"/>
        </w:rPr>
        <w:t xml:space="preserve"> </w:t>
      </w:r>
      <w:r w:rsidR="00D828EA" w:rsidRPr="000E7235">
        <w:rPr>
          <w:rFonts w:ascii="Arial" w:hAnsi="Arial" w:cs="Arial"/>
          <w:sz w:val="22"/>
        </w:rPr>
        <w:t>perdavimo</w:t>
      </w:r>
      <w:r w:rsidR="0034167C" w:rsidRPr="000E7235">
        <w:rPr>
          <w:rFonts w:ascii="Arial" w:hAnsi="Arial" w:cs="Arial"/>
          <w:sz w:val="22"/>
        </w:rPr>
        <w:t xml:space="preserve"> akto pasirašymo dienos </w:t>
      </w:r>
      <w:r w:rsidR="00335F2B" w:rsidRPr="000E7235">
        <w:rPr>
          <w:rFonts w:ascii="Arial" w:hAnsi="Arial" w:cs="Arial"/>
          <w:sz w:val="22"/>
        </w:rPr>
        <w:t xml:space="preserve">pateikti Pirkėjui </w:t>
      </w:r>
      <w:r w:rsidR="00703293" w:rsidRPr="000E7235">
        <w:rPr>
          <w:rFonts w:ascii="Arial" w:hAnsi="Arial" w:cs="Arial"/>
          <w:sz w:val="22"/>
        </w:rPr>
        <w:t xml:space="preserve">PVM sąskaitą </w:t>
      </w:r>
      <w:r w:rsidR="00BB060D" w:rsidRPr="000E7235">
        <w:rPr>
          <w:rFonts w:ascii="Arial" w:hAnsi="Arial" w:cs="Arial"/>
          <w:sz w:val="22"/>
        </w:rPr>
        <w:t xml:space="preserve">faktūrą. </w:t>
      </w:r>
      <w:r w:rsidRPr="000E7235">
        <w:rPr>
          <w:rFonts w:ascii="Arial" w:hAnsi="Arial" w:cs="Arial"/>
          <w:sz w:val="22"/>
        </w:rPr>
        <w:t>Tiekėj</w:t>
      </w:r>
      <w:r w:rsidR="00BB060D" w:rsidRPr="000E7235">
        <w:rPr>
          <w:rFonts w:ascii="Arial" w:hAnsi="Arial" w:cs="Arial"/>
          <w:sz w:val="22"/>
        </w:rPr>
        <w:t xml:space="preserve">as PVM sąskaitą </w:t>
      </w:r>
      <w:r w:rsidR="0034167C" w:rsidRPr="000E7235">
        <w:rPr>
          <w:rFonts w:ascii="Arial" w:hAnsi="Arial" w:cs="Arial"/>
          <w:sz w:val="22"/>
        </w:rPr>
        <w:t xml:space="preserve">faktūrą turi pateikti </w:t>
      </w:r>
      <w:r w:rsidR="00335F2B" w:rsidRPr="000E7235">
        <w:rPr>
          <w:rFonts w:ascii="Arial" w:hAnsi="Arial" w:cs="Arial"/>
          <w:sz w:val="22"/>
        </w:rPr>
        <w:t>Pirkėjui</w:t>
      </w:r>
      <w:r w:rsidR="0034167C" w:rsidRPr="000E7235">
        <w:rPr>
          <w:rFonts w:ascii="Arial" w:hAnsi="Arial" w:cs="Arial"/>
          <w:sz w:val="22"/>
        </w:rPr>
        <w:t xml:space="preserve"> naudojantis informacinės sistemos „</w:t>
      </w:r>
      <w:r w:rsidR="000E7235" w:rsidRPr="000E7235">
        <w:rPr>
          <w:rFonts w:ascii="Arial" w:hAnsi="Arial" w:cs="Arial"/>
          <w:sz w:val="22"/>
        </w:rPr>
        <w:t>SABIS</w:t>
      </w:r>
      <w:r w:rsidR="0034167C" w:rsidRPr="000E7235">
        <w:rPr>
          <w:rFonts w:ascii="Arial" w:hAnsi="Arial" w:cs="Arial"/>
          <w:sz w:val="22"/>
        </w:rPr>
        <w:t xml:space="preserve">“ priemonėmis. </w:t>
      </w:r>
      <w:r w:rsidR="00657FC9" w:rsidRPr="000E7235">
        <w:rPr>
          <w:rFonts w:ascii="Arial" w:hAnsi="Arial" w:cs="Arial"/>
          <w:color w:val="000000"/>
          <w:sz w:val="22"/>
        </w:rPr>
        <w:t>Elektroninės sąskaitos faktūros, atitinkančios Europos elektroninių sąskaitų faktūrų standartą, gali būti teikiamos T</w:t>
      </w:r>
      <w:r w:rsidR="00AE53EF" w:rsidRPr="000E7235">
        <w:rPr>
          <w:rFonts w:ascii="Arial" w:hAnsi="Arial" w:cs="Arial"/>
          <w:color w:val="000000"/>
          <w:sz w:val="22"/>
        </w:rPr>
        <w:t>ie</w:t>
      </w:r>
      <w:r w:rsidR="00657FC9" w:rsidRPr="000E7235">
        <w:rPr>
          <w:rFonts w:ascii="Arial" w:hAnsi="Arial" w:cs="Arial"/>
          <w:color w:val="000000"/>
          <w:sz w:val="22"/>
        </w:rPr>
        <w:t xml:space="preserve">kėjo pasirinktomis elektroninėmis priemonėmis. </w:t>
      </w:r>
      <w:r w:rsidR="00657FC9" w:rsidRPr="000E7235">
        <w:rPr>
          <w:rFonts w:ascii="Arial" w:hAnsi="Arial" w:cs="Arial"/>
          <w:sz w:val="22"/>
        </w:rPr>
        <w:t>T</w:t>
      </w:r>
      <w:r w:rsidR="00AE53EF" w:rsidRPr="000E7235">
        <w:rPr>
          <w:rFonts w:ascii="Arial" w:hAnsi="Arial" w:cs="Arial"/>
          <w:sz w:val="22"/>
        </w:rPr>
        <w:t>ie</w:t>
      </w:r>
      <w:r w:rsidR="00657FC9" w:rsidRPr="000E7235">
        <w:rPr>
          <w:rFonts w:ascii="Arial" w:hAnsi="Arial" w:cs="Arial"/>
          <w:sz w:val="22"/>
        </w:rPr>
        <w:t>kėjui pateikus PVM sąskaitą faktūrą kitais būdais ar priemonėmis, išskyrus Viešųjų pirkimų įstatymo 22 straipsnio 12 dalyje nurodytais atvejais, laikoma, kad PVM sąskaita faktūra Užsakovui nepateikta</w:t>
      </w:r>
      <w:r w:rsidR="0034167C" w:rsidRPr="000E7235">
        <w:rPr>
          <w:rFonts w:ascii="Arial" w:hAnsi="Arial" w:cs="Arial"/>
          <w:sz w:val="22"/>
        </w:rPr>
        <w:t>.</w:t>
      </w:r>
    </w:p>
    <w:p w14:paraId="17BD22BE" w14:textId="11B31A8C" w:rsidR="00E91CE4" w:rsidRPr="000E7235" w:rsidRDefault="0034167C" w:rsidP="00E91CE4">
      <w:pPr>
        <w:pStyle w:val="Sraopastraipa"/>
        <w:numPr>
          <w:ilvl w:val="1"/>
          <w:numId w:val="1"/>
        </w:numPr>
        <w:tabs>
          <w:tab w:val="left" w:pos="993"/>
        </w:tabs>
        <w:ind w:left="0" w:firstLine="567"/>
        <w:rPr>
          <w:rFonts w:ascii="Arial" w:hAnsi="Arial" w:cs="Arial"/>
          <w:sz w:val="22"/>
        </w:rPr>
      </w:pPr>
      <w:r w:rsidRPr="000E7235">
        <w:rPr>
          <w:rFonts w:ascii="Arial" w:hAnsi="Arial" w:cs="Arial"/>
          <w:sz w:val="22"/>
        </w:rPr>
        <w:t xml:space="preserve">Už </w:t>
      </w:r>
      <w:r w:rsidR="0090404B" w:rsidRPr="000E7235">
        <w:rPr>
          <w:rFonts w:ascii="Arial" w:hAnsi="Arial" w:cs="Arial"/>
          <w:sz w:val="22"/>
        </w:rPr>
        <w:t>Prek</w:t>
      </w:r>
      <w:r w:rsidR="00710A98" w:rsidRPr="000E7235">
        <w:rPr>
          <w:rFonts w:ascii="Arial" w:hAnsi="Arial" w:cs="Arial"/>
          <w:sz w:val="22"/>
        </w:rPr>
        <w:t>es</w:t>
      </w:r>
      <w:r w:rsidR="00C720C9" w:rsidRPr="000E7235">
        <w:rPr>
          <w:rFonts w:ascii="Arial" w:hAnsi="Arial" w:cs="Arial"/>
          <w:sz w:val="22"/>
        </w:rPr>
        <w:t xml:space="preserve"> </w:t>
      </w:r>
      <w:r w:rsidR="00335F2B" w:rsidRPr="000E7235">
        <w:rPr>
          <w:rFonts w:ascii="Arial" w:hAnsi="Arial" w:cs="Arial"/>
          <w:sz w:val="22"/>
        </w:rPr>
        <w:t>Pirkėjas</w:t>
      </w:r>
      <w:r w:rsidRPr="000E7235">
        <w:rPr>
          <w:rFonts w:ascii="Arial" w:hAnsi="Arial" w:cs="Arial"/>
          <w:sz w:val="22"/>
        </w:rPr>
        <w:t xml:space="preserve"> apmoka </w:t>
      </w:r>
      <w:r w:rsidR="00F923C9" w:rsidRPr="000E7235">
        <w:rPr>
          <w:rFonts w:ascii="Arial" w:hAnsi="Arial" w:cs="Arial"/>
          <w:sz w:val="22"/>
        </w:rPr>
        <w:t>Tiekėj</w:t>
      </w:r>
      <w:r w:rsidRPr="000E7235">
        <w:rPr>
          <w:rFonts w:ascii="Arial" w:hAnsi="Arial" w:cs="Arial"/>
          <w:sz w:val="22"/>
        </w:rPr>
        <w:t xml:space="preserve">ui per 30 (trisdešimt) kalendorinių dienų nuo dienos, kai pasirašomas </w:t>
      </w:r>
      <w:r w:rsidR="0090404B" w:rsidRPr="000E7235">
        <w:rPr>
          <w:rFonts w:ascii="Arial" w:hAnsi="Arial" w:cs="Arial"/>
          <w:sz w:val="22"/>
        </w:rPr>
        <w:t>Prek</w:t>
      </w:r>
      <w:r w:rsidR="00871472" w:rsidRPr="000E7235">
        <w:rPr>
          <w:rFonts w:ascii="Arial" w:hAnsi="Arial" w:cs="Arial"/>
          <w:sz w:val="22"/>
        </w:rPr>
        <w:t>i</w:t>
      </w:r>
      <w:r w:rsidR="00CF1B8D" w:rsidRPr="000E7235">
        <w:rPr>
          <w:rFonts w:ascii="Arial" w:hAnsi="Arial" w:cs="Arial"/>
          <w:sz w:val="22"/>
        </w:rPr>
        <w:t>ų</w:t>
      </w:r>
      <w:r w:rsidRPr="000E7235">
        <w:rPr>
          <w:rFonts w:ascii="Arial" w:hAnsi="Arial" w:cs="Arial"/>
          <w:sz w:val="22"/>
        </w:rPr>
        <w:t xml:space="preserve"> </w:t>
      </w:r>
      <w:r w:rsidR="00871472" w:rsidRPr="000E7235">
        <w:rPr>
          <w:rFonts w:ascii="Arial" w:hAnsi="Arial" w:cs="Arial"/>
          <w:sz w:val="22"/>
        </w:rPr>
        <w:t>perdavimo</w:t>
      </w:r>
      <w:r w:rsidRPr="000E7235">
        <w:rPr>
          <w:rFonts w:ascii="Arial" w:hAnsi="Arial" w:cs="Arial"/>
          <w:sz w:val="22"/>
        </w:rPr>
        <w:t xml:space="preserve"> aktas ir gaunama PVM sąskaita</w:t>
      </w:r>
      <w:r w:rsidR="00BB060D" w:rsidRPr="000E7235">
        <w:rPr>
          <w:rFonts w:ascii="Arial" w:hAnsi="Arial" w:cs="Arial"/>
          <w:sz w:val="22"/>
        </w:rPr>
        <w:t xml:space="preserve"> </w:t>
      </w:r>
      <w:r w:rsidRPr="000E7235">
        <w:rPr>
          <w:rFonts w:ascii="Arial" w:hAnsi="Arial" w:cs="Arial"/>
          <w:sz w:val="22"/>
        </w:rPr>
        <w:t>faktūra.</w:t>
      </w:r>
      <w:bookmarkEnd w:id="6"/>
    </w:p>
    <w:p w14:paraId="46003C72" w14:textId="77777777" w:rsidR="00E91CE4" w:rsidRPr="000E7235" w:rsidRDefault="0034167C" w:rsidP="00E91CE4">
      <w:pPr>
        <w:pStyle w:val="Sraopastraipa"/>
        <w:numPr>
          <w:ilvl w:val="1"/>
          <w:numId w:val="1"/>
        </w:numPr>
        <w:tabs>
          <w:tab w:val="left" w:pos="993"/>
        </w:tabs>
        <w:ind w:left="0" w:firstLine="567"/>
        <w:rPr>
          <w:rFonts w:ascii="Arial" w:hAnsi="Arial" w:cs="Arial"/>
          <w:sz w:val="22"/>
        </w:rPr>
      </w:pPr>
      <w:r w:rsidRPr="000E7235">
        <w:rPr>
          <w:rFonts w:ascii="Arial" w:hAnsi="Arial" w:cs="Arial"/>
          <w:sz w:val="22"/>
        </w:rPr>
        <w:t xml:space="preserve">Sutartyje nustatyta tvarka ir laiku nepateikus </w:t>
      </w:r>
      <w:r w:rsidR="00EB1D84" w:rsidRPr="000E7235">
        <w:rPr>
          <w:rFonts w:ascii="Arial" w:hAnsi="Arial" w:cs="Arial"/>
          <w:sz w:val="22"/>
        </w:rPr>
        <w:t xml:space="preserve">tinkamai parengto </w:t>
      </w:r>
      <w:r w:rsidR="0090404B" w:rsidRPr="000E7235">
        <w:rPr>
          <w:rFonts w:ascii="Arial" w:hAnsi="Arial" w:cs="Arial"/>
          <w:sz w:val="22"/>
        </w:rPr>
        <w:t>Prek</w:t>
      </w:r>
      <w:r w:rsidR="00871472" w:rsidRPr="000E7235">
        <w:rPr>
          <w:rFonts w:ascii="Arial" w:hAnsi="Arial" w:cs="Arial"/>
          <w:sz w:val="22"/>
        </w:rPr>
        <w:t>i</w:t>
      </w:r>
      <w:r w:rsidR="00EB1D84" w:rsidRPr="000E7235">
        <w:rPr>
          <w:rFonts w:ascii="Arial" w:hAnsi="Arial" w:cs="Arial"/>
          <w:sz w:val="22"/>
        </w:rPr>
        <w:t xml:space="preserve">ų </w:t>
      </w:r>
      <w:r w:rsidR="00871472" w:rsidRPr="000E7235">
        <w:rPr>
          <w:rFonts w:ascii="Arial" w:hAnsi="Arial" w:cs="Arial"/>
          <w:sz w:val="22"/>
        </w:rPr>
        <w:t>perdavimo</w:t>
      </w:r>
      <w:r w:rsidR="00EB1D84" w:rsidRPr="000E7235">
        <w:rPr>
          <w:rFonts w:ascii="Arial" w:hAnsi="Arial" w:cs="Arial"/>
          <w:sz w:val="22"/>
        </w:rPr>
        <w:t xml:space="preserve"> akto ir (ar) PVM sąskaitos faktūros</w:t>
      </w:r>
      <w:r w:rsidRPr="000E7235">
        <w:rPr>
          <w:rFonts w:ascii="Arial" w:hAnsi="Arial" w:cs="Arial"/>
          <w:sz w:val="22"/>
        </w:rPr>
        <w:t>, apmokėjimo terminai yra nukeliami vėlavimo laikotarpiui.</w:t>
      </w:r>
    </w:p>
    <w:p w14:paraId="52449CB9" w14:textId="77777777" w:rsidR="00E91CE4" w:rsidRPr="000E7235" w:rsidRDefault="0034167C" w:rsidP="00E91CE4">
      <w:pPr>
        <w:pStyle w:val="Sraopastraipa"/>
        <w:numPr>
          <w:ilvl w:val="1"/>
          <w:numId w:val="1"/>
        </w:numPr>
        <w:tabs>
          <w:tab w:val="left" w:pos="993"/>
        </w:tabs>
        <w:ind w:left="0" w:firstLine="567"/>
        <w:rPr>
          <w:rFonts w:ascii="Arial" w:hAnsi="Arial" w:cs="Arial"/>
          <w:sz w:val="22"/>
        </w:rPr>
      </w:pPr>
      <w:r w:rsidRPr="000E7235">
        <w:rPr>
          <w:rFonts w:ascii="Arial" w:hAnsi="Arial" w:cs="Arial"/>
          <w:sz w:val="22"/>
        </w:rPr>
        <w:t xml:space="preserve">Pagal šią Sutartį priklausančias sumokėti pinigų sumas </w:t>
      </w:r>
      <w:r w:rsidR="008B6881" w:rsidRPr="000E7235">
        <w:rPr>
          <w:rFonts w:ascii="Arial" w:hAnsi="Arial" w:cs="Arial"/>
          <w:sz w:val="22"/>
        </w:rPr>
        <w:t>Pirkėjas</w:t>
      </w:r>
      <w:r w:rsidRPr="000E7235">
        <w:rPr>
          <w:rFonts w:ascii="Arial" w:hAnsi="Arial" w:cs="Arial"/>
          <w:sz w:val="22"/>
        </w:rPr>
        <w:t xml:space="preserve"> sumoka </w:t>
      </w:r>
      <w:r w:rsidR="00F923C9" w:rsidRPr="000E7235">
        <w:rPr>
          <w:rFonts w:ascii="Arial" w:hAnsi="Arial" w:cs="Arial"/>
          <w:sz w:val="22"/>
        </w:rPr>
        <w:t>Tiekėj</w:t>
      </w:r>
      <w:r w:rsidRPr="000E7235">
        <w:rPr>
          <w:rFonts w:ascii="Arial" w:hAnsi="Arial" w:cs="Arial"/>
          <w:sz w:val="22"/>
        </w:rPr>
        <w:t xml:space="preserve">ui mokėjimo pavedimu. </w:t>
      </w:r>
      <w:r w:rsidR="00F923C9" w:rsidRPr="000E7235">
        <w:rPr>
          <w:rFonts w:ascii="Arial" w:hAnsi="Arial" w:cs="Arial"/>
          <w:sz w:val="22"/>
        </w:rPr>
        <w:t>Tiekėj</w:t>
      </w:r>
      <w:r w:rsidRPr="000E7235">
        <w:rPr>
          <w:rFonts w:ascii="Arial" w:hAnsi="Arial" w:cs="Arial"/>
          <w:sz w:val="22"/>
        </w:rPr>
        <w:t xml:space="preserve">ui iš anksto neinformavus </w:t>
      </w:r>
      <w:r w:rsidR="008B3AA0" w:rsidRPr="000E7235">
        <w:rPr>
          <w:rFonts w:ascii="Arial" w:hAnsi="Arial" w:cs="Arial"/>
          <w:sz w:val="22"/>
        </w:rPr>
        <w:t>Pirkėj</w:t>
      </w:r>
      <w:r w:rsidRPr="000E7235">
        <w:rPr>
          <w:rFonts w:ascii="Arial" w:hAnsi="Arial" w:cs="Arial"/>
          <w:sz w:val="22"/>
        </w:rPr>
        <w:t xml:space="preserve">o apie banko sąskaitos (rekvizitų) </w:t>
      </w:r>
      <w:r w:rsidR="001C75A5" w:rsidRPr="000E7235">
        <w:rPr>
          <w:rFonts w:ascii="Arial" w:hAnsi="Arial" w:cs="Arial"/>
          <w:sz w:val="22"/>
        </w:rPr>
        <w:t>pasikeitimus</w:t>
      </w:r>
      <w:r w:rsidRPr="000E7235">
        <w:rPr>
          <w:rFonts w:ascii="Arial" w:hAnsi="Arial" w:cs="Arial"/>
          <w:sz w:val="22"/>
        </w:rPr>
        <w:t xml:space="preserve">, </w:t>
      </w:r>
      <w:r w:rsidR="00F923C9" w:rsidRPr="000E7235">
        <w:rPr>
          <w:rFonts w:ascii="Arial" w:hAnsi="Arial" w:cs="Arial"/>
          <w:sz w:val="22"/>
        </w:rPr>
        <w:t>Tiekėj</w:t>
      </w:r>
      <w:r w:rsidRPr="000E7235">
        <w:rPr>
          <w:rFonts w:ascii="Arial" w:hAnsi="Arial" w:cs="Arial"/>
          <w:sz w:val="22"/>
        </w:rPr>
        <w:t>as prisiima su tokiu nepranešimu susijusią ir iš to kylančią riziką.</w:t>
      </w:r>
      <w:bookmarkStart w:id="7" w:name="_Ref500758141"/>
    </w:p>
    <w:p w14:paraId="20E5D8EF" w14:textId="6848C9EC" w:rsidR="00E91CE4" w:rsidRPr="000E7235" w:rsidRDefault="006F7B79" w:rsidP="00E91CE4">
      <w:pPr>
        <w:pStyle w:val="Sraopastraipa"/>
        <w:numPr>
          <w:ilvl w:val="1"/>
          <w:numId w:val="1"/>
        </w:numPr>
        <w:tabs>
          <w:tab w:val="left" w:pos="993"/>
        </w:tabs>
        <w:ind w:left="0" w:firstLine="567"/>
        <w:rPr>
          <w:rFonts w:ascii="Arial" w:hAnsi="Arial" w:cs="Arial"/>
          <w:sz w:val="22"/>
        </w:rPr>
      </w:pPr>
      <w:bookmarkStart w:id="8" w:name="_Hlk148369201"/>
      <w:bookmarkStart w:id="9" w:name="_Hlk148383355"/>
      <w:r w:rsidRPr="000E7235">
        <w:rPr>
          <w:rFonts w:ascii="Arial" w:eastAsiaTheme="majorEastAsia" w:hAnsi="Arial" w:cs="Arial"/>
          <w:sz w:val="22"/>
        </w:rPr>
        <w:t>Tais atvejais, kai vėluoja finansavimas iš biudžeto, mokėjimai gali būti atidedami vėlavimo laikotarpiui, bet ne ilgiau kaip 60 (šešiasdešimt) dienų</w:t>
      </w:r>
      <w:bookmarkEnd w:id="8"/>
      <w:r w:rsidR="0034167C" w:rsidRPr="000E7235">
        <w:rPr>
          <w:rFonts w:ascii="Arial" w:hAnsi="Arial" w:cs="Arial"/>
          <w:sz w:val="22"/>
        </w:rPr>
        <w:t>.</w:t>
      </w:r>
      <w:bookmarkEnd w:id="7"/>
    </w:p>
    <w:bookmarkEnd w:id="9"/>
    <w:p w14:paraId="531E7CA5" w14:textId="77777777" w:rsidR="00E91CE4" w:rsidRPr="000E7235" w:rsidRDefault="0034167C" w:rsidP="00E91CE4">
      <w:pPr>
        <w:pStyle w:val="Sraopastraipa"/>
        <w:numPr>
          <w:ilvl w:val="1"/>
          <w:numId w:val="1"/>
        </w:numPr>
        <w:tabs>
          <w:tab w:val="left" w:pos="993"/>
        </w:tabs>
        <w:ind w:left="0" w:firstLine="567"/>
        <w:rPr>
          <w:rFonts w:ascii="Arial" w:hAnsi="Arial" w:cs="Arial"/>
          <w:sz w:val="22"/>
        </w:rPr>
      </w:pPr>
      <w:r w:rsidRPr="000E7235">
        <w:rPr>
          <w:rFonts w:ascii="Arial" w:hAnsi="Arial" w:cs="Arial"/>
          <w:sz w:val="22"/>
        </w:rPr>
        <w:t xml:space="preserve">Tuo atveju, kai </w:t>
      </w:r>
      <w:r w:rsidR="008B6881" w:rsidRPr="000E7235">
        <w:rPr>
          <w:rFonts w:ascii="Arial" w:hAnsi="Arial" w:cs="Arial"/>
          <w:sz w:val="22"/>
        </w:rPr>
        <w:t>Pirkėjas</w:t>
      </w:r>
      <w:r w:rsidR="000174D9" w:rsidRPr="000E7235">
        <w:rPr>
          <w:rFonts w:ascii="Arial" w:hAnsi="Arial" w:cs="Arial"/>
          <w:sz w:val="22"/>
        </w:rPr>
        <w:t xml:space="preserve"> </w:t>
      </w:r>
      <w:r w:rsidRPr="000E7235">
        <w:rPr>
          <w:rFonts w:ascii="Arial" w:hAnsi="Arial" w:cs="Arial"/>
          <w:sz w:val="22"/>
        </w:rPr>
        <w:t xml:space="preserve">atsisako Sutartyje numatytų </w:t>
      </w:r>
      <w:r w:rsidR="0090404B" w:rsidRPr="000E7235">
        <w:rPr>
          <w:rFonts w:ascii="Arial" w:hAnsi="Arial" w:cs="Arial"/>
          <w:sz w:val="22"/>
        </w:rPr>
        <w:t>Prek</w:t>
      </w:r>
      <w:r w:rsidR="00871472" w:rsidRPr="000E7235">
        <w:rPr>
          <w:rFonts w:ascii="Arial" w:hAnsi="Arial" w:cs="Arial"/>
          <w:sz w:val="22"/>
        </w:rPr>
        <w:t>i</w:t>
      </w:r>
      <w:r w:rsidR="00CF1B8D" w:rsidRPr="000E7235">
        <w:rPr>
          <w:rFonts w:ascii="Arial" w:hAnsi="Arial" w:cs="Arial"/>
          <w:sz w:val="22"/>
        </w:rPr>
        <w:t>ų</w:t>
      </w:r>
      <w:r w:rsidRPr="000E7235">
        <w:rPr>
          <w:rFonts w:ascii="Arial" w:hAnsi="Arial" w:cs="Arial"/>
          <w:sz w:val="22"/>
        </w:rPr>
        <w:t xml:space="preserve">, </w:t>
      </w:r>
      <w:r w:rsidR="008B6881" w:rsidRPr="000E7235">
        <w:rPr>
          <w:rFonts w:ascii="Arial" w:hAnsi="Arial" w:cs="Arial"/>
          <w:sz w:val="22"/>
        </w:rPr>
        <w:t>Pirkėjas</w:t>
      </w:r>
      <w:r w:rsidRPr="000E7235">
        <w:rPr>
          <w:rFonts w:ascii="Arial" w:hAnsi="Arial" w:cs="Arial"/>
          <w:sz w:val="22"/>
        </w:rPr>
        <w:t xml:space="preserve"> sumoka </w:t>
      </w:r>
      <w:r w:rsidR="00F923C9" w:rsidRPr="000E7235">
        <w:rPr>
          <w:rFonts w:ascii="Arial" w:hAnsi="Arial" w:cs="Arial"/>
          <w:sz w:val="22"/>
        </w:rPr>
        <w:t>Tiekėj</w:t>
      </w:r>
      <w:r w:rsidRPr="000E7235">
        <w:rPr>
          <w:rFonts w:ascii="Arial" w:hAnsi="Arial" w:cs="Arial"/>
          <w:sz w:val="22"/>
        </w:rPr>
        <w:t xml:space="preserve">ui tik už tinkamai ir laiku iki Sutarties nutraukimo dienos </w:t>
      </w:r>
      <w:r w:rsidR="00710A98" w:rsidRPr="000E7235">
        <w:rPr>
          <w:rFonts w:ascii="Arial" w:hAnsi="Arial" w:cs="Arial"/>
          <w:sz w:val="22"/>
        </w:rPr>
        <w:t>užsakytas</w:t>
      </w:r>
      <w:r w:rsidRPr="000E7235">
        <w:rPr>
          <w:rFonts w:ascii="Arial" w:hAnsi="Arial" w:cs="Arial"/>
          <w:sz w:val="22"/>
        </w:rPr>
        <w:t xml:space="preserve"> </w:t>
      </w:r>
      <w:r w:rsidR="0090404B" w:rsidRPr="000E7235">
        <w:rPr>
          <w:rFonts w:ascii="Arial" w:hAnsi="Arial" w:cs="Arial"/>
          <w:sz w:val="22"/>
        </w:rPr>
        <w:t>Prek</w:t>
      </w:r>
      <w:r w:rsidR="00871472" w:rsidRPr="000E7235">
        <w:rPr>
          <w:rFonts w:ascii="Arial" w:hAnsi="Arial" w:cs="Arial"/>
          <w:sz w:val="22"/>
        </w:rPr>
        <w:t>e</w:t>
      </w:r>
      <w:r w:rsidR="00CF1B8D" w:rsidRPr="000E7235">
        <w:rPr>
          <w:rFonts w:ascii="Arial" w:hAnsi="Arial" w:cs="Arial"/>
          <w:sz w:val="22"/>
        </w:rPr>
        <w:t>s</w:t>
      </w:r>
      <w:r w:rsidRPr="000E7235">
        <w:rPr>
          <w:rFonts w:ascii="Arial" w:hAnsi="Arial" w:cs="Arial"/>
          <w:sz w:val="22"/>
        </w:rPr>
        <w:t>.</w:t>
      </w:r>
    </w:p>
    <w:p w14:paraId="5B61DDFE" w14:textId="1D25EDBF" w:rsidR="0034167C" w:rsidRPr="000E7235" w:rsidRDefault="008B6881" w:rsidP="00E91CE4">
      <w:pPr>
        <w:pStyle w:val="Sraopastraipa"/>
        <w:numPr>
          <w:ilvl w:val="1"/>
          <w:numId w:val="1"/>
        </w:numPr>
        <w:tabs>
          <w:tab w:val="left" w:pos="993"/>
        </w:tabs>
        <w:ind w:left="0" w:firstLine="567"/>
        <w:rPr>
          <w:rFonts w:ascii="Arial" w:hAnsi="Arial" w:cs="Arial"/>
          <w:sz w:val="22"/>
        </w:rPr>
      </w:pPr>
      <w:r w:rsidRPr="000E7235">
        <w:rPr>
          <w:rFonts w:ascii="Arial" w:hAnsi="Arial" w:cs="Arial"/>
          <w:sz w:val="22"/>
        </w:rPr>
        <w:t>Pirkėjas</w:t>
      </w:r>
      <w:r w:rsidR="0034167C" w:rsidRPr="000E7235">
        <w:rPr>
          <w:rFonts w:ascii="Arial" w:hAnsi="Arial" w:cs="Arial"/>
          <w:sz w:val="22"/>
        </w:rPr>
        <w:t xml:space="preserve"> turi teisę be atskiro išankstinio </w:t>
      </w:r>
      <w:r w:rsidR="00F923C9" w:rsidRPr="000E7235">
        <w:rPr>
          <w:rFonts w:ascii="Arial" w:hAnsi="Arial" w:cs="Arial"/>
          <w:sz w:val="22"/>
        </w:rPr>
        <w:t>Tiekėj</w:t>
      </w:r>
      <w:r w:rsidR="0034167C" w:rsidRPr="000E7235">
        <w:rPr>
          <w:rFonts w:ascii="Arial" w:hAnsi="Arial" w:cs="Arial"/>
          <w:sz w:val="22"/>
        </w:rPr>
        <w:t xml:space="preserve">o įspėjimo sulaikyti ir (ar) išskaičiuoti iš </w:t>
      </w:r>
      <w:r w:rsidR="00F923C9" w:rsidRPr="000E7235">
        <w:rPr>
          <w:rFonts w:ascii="Arial" w:hAnsi="Arial" w:cs="Arial"/>
          <w:sz w:val="22"/>
        </w:rPr>
        <w:t>Tiekėj</w:t>
      </w:r>
      <w:r w:rsidR="0034167C" w:rsidRPr="000E7235">
        <w:rPr>
          <w:rFonts w:ascii="Arial" w:hAnsi="Arial" w:cs="Arial"/>
          <w:sz w:val="22"/>
        </w:rPr>
        <w:t xml:space="preserve">ui pagal šią Sutartį mokėtinų sumų visas ir bet kokias nuostolių kompensavimo ir (ar) netesybų (delspinigių, baudų) sumas, </w:t>
      </w:r>
      <w:r w:rsidR="00F923C9" w:rsidRPr="000E7235">
        <w:rPr>
          <w:rFonts w:ascii="Arial" w:hAnsi="Arial" w:cs="Arial"/>
          <w:sz w:val="22"/>
        </w:rPr>
        <w:t>Tiekėj</w:t>
      </w:r>
      <w:r w:rsidR="0034167C" w:rsidRPr="000E7235">
        <w:rPr>
          <w:rFonts w:ascii="Arial" w:hAnsi="Arial" w:cs="Arial"/>
          <w:sz w:val="22"/>
        </w:rPr>
        <w:t xml:space="preserve">o mokėtinas </w:t>
      </w:r>
      <w:r w:rsidRPr="000E7235">
        <w:rPr>
          <w:rFonts w:ascii="Arial" w:hAnsi="Arial" w:cs="Arial"/>
          <w:sz w:val="22"/>
        </w:rPr>
        <w:t>Pirkėjui</w:t>
      </w:r>
      <w:r w:rsidR="0034167C" w:rsidRPr="000E7235">
        <w:rPr>
          <w:rFonts w:ascii="Arial" w:hAnsi="Arial" w:cs="Arial"/>
          <w:sz w:val="22"/>
        </w:rPr>
        <w:t>, t.</w:t>
      </w:r>
      <w:r w:rsidR="001035ED" w:rsidRPr="000E7235">
        <w:rPr>
          <w:rFonts w:ascii="Arial" w:hAnsi="Arial" w:cs="Arial"/>
          <w:sz w:val="22"/>
        </w:rPr>
        <w:t> </w:t>
      </w:r>
      <w:r w:rsidR="0034167C" w:rsidRPr="000E7235">
        <w:rPr>
          <w:rFonts w:ascii="Arial" w:hAnsi="Arial" w:cs="Arial"/>
          <w:sz w:val="22"/>
        </w:rPr>
        <w:t xml:space="preserve">y. </w:t>
      </w:r>
      <w:r w:rsidRPr="000E7235">
        <w:rPr>
          <w:rFonts w:ascii="Arial" w:hAnsi="Arial" w:cs="Arial"/>
          <w:sz w:val="22"/>
        </w:rPr>
        <w:t>Pirkėjui</w:t>
      </w:r>
      <w:r w:rsidR="0034167C" w:rsidRPr="000E7235">
        <w:rPr>
          <w:rFonts w:ascii="Arial" w:hAnsi="Arial" w:cs="Arial"/>
          <w:sz w:val="22"/>
        </w:rPr>
        <w:t xml:space="preserve"> vienašališkai įskaitant vienarūšį priešpriešinį reikalavimą dėl atitinkamos sumos. Apie atliktą įskaitymą </w:t>
      </w:r>
      <w:r w:rsidRPr="000E7235">
        <w:rPr>
          <w:rFonts w:ascii="Arial" w:hAnsi="Arial" w:cs="Arial"/>
          <w:sz w:val="22"/>
        </w:rPr>
        <w:t>Pirkėjas</w:t>
      </w:r>
      <w:r w:rsidR="0034167C" w:rsidRPr="000E7235">
        <w:rPr>
          <w:rFonts w:ascii="Arial" w:hAnsi="Arial" w:cs="Arial"/>
          <w:sz w:val="22"/>
        </w:rPr>
        <w:t xml:space="preserve"> raštu informuoja </w:t>
      </w:r>
      <w:r w:rsidR="00F923C9" w:rsidRPr="000E7235">
        <w:rPr>
          <w:rFonts w:ascii="Arial" w:hAnsi="Arial" w:cs="Arial"/>
          <w:sz w:val="22"/>
        </w:rPr>
        <w:t>Tiekėj</w:t>
      </w:r>
      <w:r w:rsidR="0034167C" w:rsidRPr="000E7235">
        <w:rPr>
          <w:rFonts w:ascii="Arial" w:hAnsi="Arial" w:cs="Arial"/>
          <w:sz w:val="22"/>
        </w:rPr>
        <w:t>ą.</w:t>
      </w:r>
    </w:p>
    <w:p w14:paraId="744C4308" w14:textId="77777777" w:rsidR="00302297" w:rsidRPr="000E7235" w:rsidRDefault="00302297" w:rsidP="00302297">
      <w:pPr>
        <w:rPr>
          <w:rFonts w:ascii="Arial" w:hAnsi="Arial" w:cs="Arial"/>
          <w:sz w:val="22"/>
        </w:rPr>
      </w:pPr>
    </w:p>
    <w:p w14:paraId="66E6F9BD" w14:textId="45E2E2EC" w:rsidR="00213B60" w:rsidRPr="000E7235" w:rsidRDefault="00213B60" w:rsidP="00DA7C08">
      <w:pPr>
        <w:tabs>
          <w:tab w:val="left" w:pos="993"/>
        </w:tabs>
        <w:spacing w:before="240" w:after="240"/>
        <w:jc w:val="center"/>
        <w:rPr>
          <w:rFonts w:ascii="Arial" w:eastAsiaTheme="majorEastAsia" w:hAnsi="Arial" w:cs="Arial"/>
          <w:sz w:val="22"/>
          <w:lang w:eastAsia="lt-LT"/>
        </w:rPr>
      </w:pPr>
      <w:r w:rsidRPr="000E7235">
        <w:rPr>
          <w:rFonts w:ascii="Arial" w:eastAsiaTheme="majorEastAsia" w:hAnsi="Arial" w:cs="Arial"/>
          <w:sz w:val="22"/>
          <w:lang w:eastAsia="lt-LT"/>
        </w:rPr>
        <w:t>V</w:t>
      </w:r>
      <w:r w:rsidR="00F36D52" w:rsidRPr="000E7235">
        <w:rPr>
          <w:rFonts w:ascii="Arial" w:eastAsiaTheme="majorEastAsia" w:hAnsi="Arial" w:cs="Arial"/>
          <w:sz w:val="22"/>
          <w:lang w:eastAsia="lt-LT"/>
        </w:rPr>
        <w:t>I</w:t>
      </w:r>
      <w:r w:rsidRPr="000E7235">
        <w:rPr>
          <w:rFonts w:ascii="Arial" w:eastAsiaTheme="majorEastAsia" w:hAnsi="Arial" w:cs="Arial"/>
          <w:sz w:val="22"/>
          <w:lang w:eastAsia="lt-LT"/>
        </w:rPr>
        <w:t>.</w:t>
      </w:r>
      <w:r w:rsidR="00DA7C08" w:rsidRPr="000E7235">
        <w:rPr>
          <w:rFonts w:ascii="Arial" w:eastAsiaTheme="majorEastAsia" w:hAnsi="Arial" w:cs="Arial"/>
          <w:sz w:val="22"/>
          <w:lang w:eastAsia="lt-LT"/>
        </w:rPr>
        <w:t> </w:t>
      </w:r>
      <w:r w:rsidRPr="000E7235">
        <w:rPr>
          <w:rFonts w:ascii="Arial" w:eastAsiaTheme="majorEastAsia" w:hAnsi="Arial" w:cs="Arial"/>
          <w:sz w:val="22"/>
          <w:lang w:eastAsia="lt-LT"/>
        </w:rPr>
        <w:t>B. Tiesioginio atsiskaitymo su subti</w:t>
      </w:r>
      <w:r w:rsidR="00B476F1" w:rsidRPr="000E7235">
        <w:rPr>
          <w:rFonts w:ascii="Arial" w:eastAsiaTheme="majorEastAsia" w:hAnsi="Arial" w:cs="Arial"/>
          <w:sz w:val="22"/>
          <w:lang w:eastAsia="lt-LT"/>
        </w:rPr>
        <w:t>e</w:t>
      </w:r>
      <w:r w:rsidRPr="000E7235">
        <w:rPr>
          <w:rFonts w:ascii="Arial" w:eastAsiaTheme="majorEastAsia" w:hAnsi="Arial" w:cs="Arial"/>
          <w:sz w:val="22"/>
          <w:lang w:eastAsia="lt-LT"/>
        </w:rPr>
        <w:t>kėjais sąlygos</w:t>
      </w:r>
    </w:p>
    <w:p w14:paraId="0417E564" w14:textId="77777777" w:rsidR="00E91CE4" w:rsidRPr="000E7235" w:rsidRDefault="00213B60" w:rsidP="00E91CE4">
      <w:pPr>
        <w:pStyle w:val="Sraopastraipa"/>
        <w:numPr>
          <w:ilvl w:val="1"/>
          <w:numId w:val="1"/>
        </w:numPr>
        <w:tabs>
          <w:tab w:val="left" w:pos="993"/>
        </w:tabs>
        <w:ind w:left="0" w:firstLine="567"/>
        <w:contextualSpacing w:val="0"/>
        <w:rPr>
          <w:rFonts w:ascii="Arial" w:hAnsi="Arial" w:cs="Arial"/>
          <w:sz w:val="22"/>
        </w:rPr>
      </w:pPr>
      <w:r w:rsidRPr="000E7235">
        <w:rPr>
          <w:rFonts w:ascii="Arial" w:hAnsi="Arial" w:cs="Arial"/>
          <w:sz w:val="22"/>
          <w:lang w:eastAsia="lt-LT"/>
        </w:rPr>
        <w:t>Tiesioginis atsiskaitymas su ūkio subjektais, kurių pajėgumais Ti</w:t>
      </w:r>
      <w:r w:rsidR="00B476F1" w:rsidRPr="000E7235">
        <w:rPr>
          <w:rFonts w:ascii="Arial" w:hAnsi="Arial" w:cs="Arial"/>
          <w:sz w:val="22"/>
          <w:lang w:eastAsia="lt-LT"/>
        </w:rPr>
        <w:t>e</w:t>
      </w:r>
      <w:r w:rsidRPr="000E7235">
        <w:rPr>
          <w:rFonts w:ascii="Arial" w:hAnsi="Arial" w:cs="Arial"/>
          <w:sz w:val="22"/>
          <w:lang w:eastAsia="lt-LT"/>
        </w:rPr>
        <w:t>kėjas remiasi, išskyrus subti</w:t>
      </w:r>
      <w:r w:rsidR="00B476F1" w:rsidRPr="000E7235">
        <w:rPr>
          <w:rFonts w:ascii="Arial" w:hAnsi="Arial" w:cs="Arial"/>
          <w:sz w:val="22"/>
          <w:lang w:eastAsia="lt-LT"/>
        </w:rPr>
        <w:t>e</w:t>
      </w:r>
      <w:r w:rsidRPr="000E7235">
        <w:rPr>
          <w:rFonts w:ascii="Arial" w:hAnsi="Arial" w:cs="Arial"/>
          <w:sz w:val="22"/>
          <w:lang w:eastAsia="lt-LT"/>
        </w:rPr>
        <w:t>kėjus, nenumatytas.</w:t>
      </w:r>
    </w:p>
    <w:p w14:paraId="2E3BF7BA" w14:textId="1F0E1CAA" w:rsidR="006F7B79" w:rsidRPr="000E7235" w:rsidRDefault="006F7B79" w:rsidP="006F7B79">
      <w:pPr>
        <w:pStyle w:val="Sraopastraipa"/>
        <w:numPr>
          <w:ilvl w:val="2"/>
          <w:numId w:val="1"/>
        </w:numPr>
        <w:tabs>
          <w:tab w:val="left" w:pos="993"/>
        </w:tabs>
        <w:ind w:left="0" w:firstLine="720"/>
        <w:rPr>
          <w:rFonts w:ascii="Arial" w:hAnsi="Arial" w:cs="Arial"/>
          <w:sz w:val="22"/>
        </w:rPr>
      </w:pPr>
      <w:bookmarkStart w:id="10" w:name="_Hlk148383382"/>
      <w:r w:rsidRPr="000E7235">
        <w:rPr>
          <w:rFonts w:ascii="Arial" w:hAnsi="Arial" w:cs="Arial"/>
          <w:sz w:val="22"/>
          <w:lang w:eastAsia="lt-LT"/>
        </w:rPr>
        <w:t>Tiekėj</w:t>
      </w:r>
      <w:r w:rsidRPr="000E7235">
        <w:rPr>
          <w:rFonts w:ascii="Arial" w:hAnsi="Arial" w:cs="Arial"/>
          <w:sz w:val="22"/>
        </w:rPr>
        <w:t>ui Sutarties vykdymui pasitelkus subtiekėjus, Pirkėjas ne vėliau kaip per</w:t>
      </w:r>
      <w:r w:rsidR="00057C75">
        <w:rPr>
          <w:rFonts w:ascii="Arial" w:hAnsi="Arial" w:cs="Arial"/>
          <w:sz w:val="22"/>
        </w:rPr>
        <w:t xml:space="preserve"> </w:t>
      </w:r>
      <w:r w:rsidRPr="000E7235">
        <w:rPr>
          <w:rFonts w:ascii="Arial" w:hAnsi="Arial" w:cs="Arial"/>
          <w:sz w:val="22"/>
        </w:rPr>
        <w:t xml:space="preserve">3 darbo dienas nuo Sutarties pasirašymo (jei yra žinomi subtiekėjai), arba nuo informacijos apie subtiekėjo pasitelkimą iš </w:t>
      </w:r>
      <w:r w:rsidRPr="000E7235">
        <w:rPr>
          <w:rFonts w:ascii="Arial" w:hAnsi="Arial" w:cs="Arial"/>
          <w:sz w:val="22"/>
          <w:lang w:eastAsia="lt-LT"/>
        </w:rPr>
        <w:t>Tiekėj</w:t>
      </w:r>
      <w:r w:rsidRPr="000E7235">
        <w:rPr>
          <w:rFonts w:ascii="Arial" w:hAnsi="Arial" w:cs="Arial"/>
          <w:sz w:val="22"/>
        </w:rPr>
        <w:t xml:space="preserve">o gavimo, raštu informuoja subtiekėjus apie tiesioginio atsiskaitymo galimybę, o subtiekėjas, norėdamas pasinaudoti tiesioginio atsiskaitymo galimybe, raštu pateikia prašymą Pirkėjui dėl tiesioginio mokėjimo atlikimo. Tarp Pirkėjo, </w:t>
      </w:r>
      <w:r w:rsidRPr="000E7235">
        <w:rPr>
          <w:rFonts w:ascii="Arial" w:hAnsi="Arial" w:cs="Arial"/>
          <w:sz w:val="22"/>
          <w:lang w:eastAsia="lt-LT"/>
        </w:rPr>
        <w:t>Tiekėj</w:t>
      </w:r>
      <w:r w:rsidRPr="000E7235">
        <w:rPr>
          <w:rFonts w:ascii="Arial" w:hAnsi="Arial" w:cs="Arial"/>
          <w:sz w:val="22"/>
        </w:rPr>
        <w:t>o ir subtiekėjo gali būti pasirašoma trišalė tiesioginio atsiskaitymo sutartis, kurioje aprašoma tiesioginio atsiskaitymo su subtiekėju tvarka.</w:t>
      </w:r>
    </w:p>
    <w:p w14:paraId="4D9B5D55" w14:textId="6EA9466F" w:rsidR="006F7B79" w:rsidRPr="000E7235" w:rsidRDefault="006F7B79" w:rsidP="006F7B79">
      <w:pPr>
        <w:pStyle w:val="Sraopastraipa"/>
        <w:numPr>
          <w:ilvl w:val="2"/>
          <w:numId w:val="1"/>
        </w:numPr>
        <w:tabs>
          <w:tab w:val="left" w:pos="993"/>
        </w:tabs>
        <w:ind w:left="0" w:firstLine="720"/>
        <w:rPr>
          <w:rFonts w:ascii="Arial" w:hAnsi="Arial" w:cs="Arial"/>
          <w:sz w:val="22"/>
        </w:rPr>
      </w:pPr>
      <w:r w:rsidRPr="000E7235">
        <w:rPr>
          <w:rFonts w:ascii="Arial" w:hAnsi="Arial" w:cs="Arial"/>
          <w:sz w:val="22"/>
        </w:rPr>
        <w:t>Subtiekėjas, po trišalės sutarties sudarymo, norėdamas pasinaudoti tiesioginio atsiskaitymo galimybe, pateikia Pirkėjui atsiskaitymo dokumentus trišalėje sutartyje nustatyta tvarka ir terminais</w:t>
      </w:r>
      <w:r w:rsidR="00EB0804" w:rsidRPr="000E7235">
        <w:rPr>
          <w:rFonts w:ascii="Arial" w:hAnsi="Arial" w:cs="Arial"/>
          <w:sz w:val="22"/>
        </w:rPr>
        <w:t>.</w:t>
      </w:r>
      <w:bookmarkEnd w:id="10"/>
    </w:p>
    <w:p w14:paraId="34C1059B" w14:textId="2413245E" w:rsidR="00E91CE4" w:rsidRPr="000E7235" w:rsidRDefault="00213B60" w:rsidP="006F7B79">
      <w:pPr>
        <w:pStyle w:val="Sraopastraipa"/>
        <w:numPr>
          <w:ilvl w:val="2"/>
          <w:numId w:val="1"/>
        </w:numPr>
        <w:tabs>
          <w:tab w:val="left" w:pos="993"/>
        </w:tabs>
        <w:ind w:left="0" w:firstLine="720"/>
        <w:contextualSpacing w:val="0"/>
        <w:rPr>
          <w:rFonts w:ascii="Arial" w:hAnsi="Arial" w:cs="Arial"/>
          <w:sz w:val="22"/>
        </w:rPr>
      </w:pPr>
      <w:bookmarkStart w:id="11" w:name="_Hlk62722320"/>
      <w:r w:rsidRPr="000E7235">
        <w:rPr>
          <w:rFonts w:ascii="Arial" w:hAnsi="Arial" w:cs="Arial"/>
          <w:sz w:val="22"/>
        </w:rPr>
        <w:t>Tiesioginis atsiskaitymas su sub</w:t>
      </w:r>
      <w:r w:rsidRPr="000E7235">
        <w:rPr>
          <w:rFonts w:ascii="Arial" w:hAnsi="Arial" w:cs="Arial"/>
          <w:sz w:val="22"/>
          <w:lang w:eastAsia="lt-LT"/>
        </w:rPr>
        <w:t>ti</w:t>
      </w:r>
      <w:r w:rsidR="00871472" w:rsidRPr="000E7235">
        <w:rPr>
          <w:rFonts w:ascii="Arial" w:hAnsi="Arial" w:cs="Arial"/>
          <w:sz w:val="22"/>
          <w:lang w:eastAsia="lt-LT"/>
        </w:rPr>
        <w:t>e</w:t>
      </w:r>
      <w:r w:rsidRPr="000E7235">
        <w:rPr>
          <w:rFonts w:ascii="Arial" w:hAnsi="Arial" w:cs="Arial"/>
          <w:sz w:val="22"/>
          <w:lang w:eastAsia="lt-LT"/>
        </w:rPr>
        <w:t>kėju</w:t>
      </w:r>
      <w:r w:rsidRPr="000E7235">
        <w:rPr>
          <w:rFonts w:ascii="Arial" w:hAnsi="Arial" w:cs="Arial"/>
          <w:sz w:val="22"/>
        </w:rPr>
        <w:t xml:space="preserve"> gali būti atliekamas tik po to, kai sub</w:t>
      </w:r>
      <w:r w:rsidRPr="000E7235">
        <w:rPr>
          <w:rFonts w:ascii="Arial" w:hAnsi="Arial" w:cs="Arial"/>
          <w:sz w:val="22"/>
          <w:lang w:eastAsia="lt-LT"/>
        </w:rPr>
        <w:t>ti</w:t>
      </w:r>
      <w:r w:rsidR="00871472" w:rsidRPr="000E7235">
        <w:rPr>
          <w:rFonts w:ascii="Arial" w:hAnsi="Arial" w:cs="Arial"/>
          <w:sz w:val="22"/>
          <w:lang w:eastAsia="lt-LT"/>
        </w:rPr>
        <w:t>e</w:t>
      </w:r>
      <w:r w:rsidRPr="000E7235">
        <w:rPr>
          <w:rFonts w:ascii="Arial" w:hAnsi="Arial" w:cs="Arial"/>
          <w:sz w:val="22"/>
          <w:lang w:eastAsia="lt-LT"/>
        </w:rPr>
        <w:t>kėjas</w:t>
      </w:r>
      <w:r w:rsidRPr="000E7235">
        <w:rPr>
          <w:rFonts w:ascii="Arial" w:hAnsi="Arial" w:cs="Arial"/>
          <w:sz w:val="22"/>
        </w:rPr>
        <w:t xml:space="preserve"> </w:t>
      </w:r>
      <w:r w:rsidR="00871472" w:rsidRPr="000E7235">
        <w:rPr>
          <w:rFonts w:ascii="Arial" w:hAnsi="Arial" w:cs="Arial"/>
          <w:sz w:val="22"/>
        </w:rPr>
        <w:t>patiekia</w:t>
      </w:r>
      <w:r w:rsidRPr="000E7235">
        <w:rPr>
          <w:rFonts w:ascii="Arial" w:hAnsi="Arial" w:cs="Arial"/>
          <w:sz w:val="22"/>
        </w:rPr>
        <w:t xml:space="preserve"> visą jam perduotą </w:t>
      </w:r>
      <w:r w:rsidR="0090404B" w:rsidRPr="000E7235">
        <w:rPr>
          <w:rFonts w:ascii="Arial" w:hAnsi="Arial" w:cs="Arial"/>
          <w:sz w:val="22"/>
        </w:rPr>
        <w:t>Prek</w:t>
      </w:r>
      <w:r w:rsidR="00871472" w:rsidRPr="000E7235">
        <w:rPr>
          <w:rFonts w:ascii="Arial" w:hAnsi="Arial" w:cs="Arial"/>
          <w:sz w:val="22"/>
        </w:rPr>
        <w:t>i</w:t>
      </w:r>
      <w:r w:rsidRPr="000E7235">
        <w:rPr>
          <w:rFonts w:ascii="Arial" w:hAnsi="Arial" w:cs="Arial"/>
          <w:sz w:val="22"/>
        </w:rPr>
        <w:t xml:space="preserve">ų dalį ir pateikia </w:t>
      </w:r>
      <w:r w:rsidR="00B1753F" w:rsidRPr="000E7235">
        <w:rPr>
          <w:rFonts w:ascii="Arial" w:hAnsi="Arial" w:cs="Arial"/>
          <w:sz w:val="22"/>
        </w:rPr>
        <w:t>Pirkėjui</w:t>
      </w:r>
      <w:r w:rsidRPr="000E7235">
        <w:rPr>
          <w:rFonts w:ascii="Arial" w:hAnsi="Arial" w:cs="Arial"/>
          <w:sz w:val="22"/>
        </w:rPr>
        <w:t xml:space="preserve"> atsiskaitymo dokumentus, nurodytus Sutarties V</w:t>
      </w:r>
      <w:r w:rsidR="0057308E" w:rsidRPr="000E7235">
        <w:rPr>
          <w:rFonts w:ascii="Arial" w:hAnsi="Arial" w:cs="Arial"/>
          <w:sz w:val="22"/>
        </w:rPr>
        <w:t>I</w:t>
      </w:r>
      <w:r w:rsidRPr="000E7235">
        <w:rPr>
          <w:rFonts w:ascii="Arial" w:hAnsi="Arial" w:cs="Arial"/>
          <w:sz w:val="22"/>
        </w:rPr>
        <w:t xml:space="preserve"> skyriuje „Atsiskaitymo tvarka“, o </w:t>
      </w:r>
      <w:r w:rsidR="00B1753F" w:rsidRPr="000E7235">
        <w:rPr>
          <w:rFonts w:ascii="Arial" w:hAnsi="Arial" w:cs="Arial"/>
          <w:sz w:val="22"/>
        </w:rPr>
        <w:t>Pirkėjas</w:t>
      </w:r>
      <w:r w:rsidRPr="000E7235">
        <w:rPr>
          <w:rFonts w:ascii="Arial" w:hAnsi="Arial" w:cs="Arial"/>
          <w:sz w:val="22"/>
        </w:rPr>
        <w:t xml:space="preserve"> priima atsiskaitymo dokumentus. </w:t>
      </w:r>
      <w:r w:rsidRPr="000E7235">
        <w:rPr>
          <w:rFonts w:ascii="Arial" w:hAnsi="Arial" w:cs="Arial"/>
          <w:sz w:val="22"/>
          <w:lang w:eastAsia="lt-LT"/>
        </w:rPr>
        <w:t>Subti</w:t>
      </w:r>
      <w:r w:rsidR="00871472" w:rsidRPr="000E7235">
        <w:rPr>
          <w:rFonts w:ascii="Arial" w:hAnsi="Arial" w:cs="Arial"/>
          <w:sz w:val="22"/>
          <w:lang w:eastAsia="lt-LT"/>
        </w:rPr>
        <w:t>e</w:t>
      </w:r>
      <w:r w:rsidRPr="000E7235">
        <w:rPr>
          <w:rFonts w:ascii="Arial" w:hAnsi="Arial" w:cs="Arial"/>
          <w:sz w:val="22"/>
          <w:lang w:eastAsia="lt-LT"/>
        </w:rPr>
        <w:t>kėjui</w:t>
      </w:r>
      <w:r w:rsidRPr="000E7235">
        <w:rPr>
          <w:rFonts w:ascii="Arial" w:hAnsi="Arial" w:cs="Arial"/>
          <w:sz w:val="22"/>
        </w:rPr>
        <w:t xml:space="preserve"> negali būti mokamas avansas.</w:t>
      </w:r>
      <w:bookmarkStart w:id="12" w:name="_Hlk62723073"/>
      <w:bookmarkEnd w:id="11"/>
    </w:p>
    <w:p w14:paraId="569D6726" w14:textId="77777777" w:rsidR="00E91CE4" w:rsidRPr="000E7235" w:rsidRDefault="00213B60" w:rsidP="00E91CE4">
      <w:pPr>
        <w:pStyle w:val="Sraopastraipa"/>
        <w:numPr>
          <w:ilvl w:val="1"/>
          <w:numId w:val="1"/>
        </w:numPr>
        <w:tabs>
          <w:tab w:val="left" w:pos="993"/>
        </w:tabs>
        <w:ind w:left="0" w:firstLine="567"/>
        <w:contextualSpacing w:val="0"/>
        <w:rPr>
          <w:rFonts w:ascii="Arial" w:hAnsi="Arial" w:cs="Arial"/>
          <w:sz w:val="22"/>
        </w:rPr>
      </w:pPr>
      <w:r w:rsidRPr="000E7235">
        <w:rPr>
          <w:rFonts w:ascii="Arial" w:hAnsi="Arial" w:cs="Arial"/>
          <w:sz w:val="22"/>
        </w:rPr>
        <w:lastRenderedPageBreak/>
        <w:t xml:space="preserve">Kilus ginčui tarp </w:t>
      </w:r>
      <w:r w:rsidRPr="000E7235">
        <w:rPr>
          <w:rFonts w:ascii="Arial" w:hAnsi="Arial" w:cs="Arial"/>
          <w:sz w:val="22"/>
          <w:lang w:eastAsia="lt-LT"/>
        </w:rPr>
        <w:t>Ti</w:t>
      </w:r>
      <w:r w:rsidR="00871472" w:rsidRPr="000E7235">
        <w:rPr>
          <w:rFonts w:ascii="Arial" w:hAnsi="Arial" w:cs="Arial"/>
          <w:sz w:val="22"/>
          <w:lang w:eastAsia="lt-LT"/>
        </w:rPr>
        <w:t>e</w:t>
      </w:r>
      <w:r w:rsidRPr="000E7235">
        <w:rPr>
          <w:rFonts w:ascii="Arial" w:hAnsi="Arial" w:cs="Arial"/>
          <w:sz w:val="22"/>
          <w:lang w:eastAsia="lt-LT"/>
        </w:rPr>
        <w:t xml:space="preserve">kėjo </w:t>
      </w:r>
      <w:r w:rsidRPr="000E7235">
        <w:rPr>
          <w:rFonts w:ascii="Arial" w:hAnsi="Arial" w:cs="Arial"/>
          <w:sz w:val="22"/>
        </w:rPr>
        <w:t>ir sub</w:t>
      </w:r>
      <w:r w:rsidRPr="000E7235">
        <w:rPr>
          <w:rFonts w:ascii="Arial" w:hAnsi="Arial" w:cs="Arial"/>
          <w:sz w:val="22"/>
          <w:lang w:eastAsia="lt-LT"/>
        </w:rPr>
        <w:t>ti</w:t>
      </w:r>
      <w:r w:rsidR="00871472" w:rsidRPr="000E7235">
        <w:rPr>
          <w:rFonts w:ascii="Arial" w:hAnsi="Arial" w:cs="Arial"/>
          <w:sz w:val="22"/>
          <w:lang w:eastAsia="lt-LT"/>
        </w:rPr>
        <w:t>e</w:t>
      </w:r>
      <w:r w:rsidRPr="000E7235">
        <w:rPr>
          <w:rFonts w:ascii="Arial" w:hAnsi="Arial" w:cs="Arial"/>
          <w:sz w:val="22"/>
          <w:lang w:eastAsia="lt-LT"/>
        </w:rPr>
        <w:t>kėjo</w:t>
      </w:r>
      <w:r w:rsidRPr="000E7235">
        <w:rPr>
          <w:rFonts w:ascii="Arial" w:hAnsi="Arial" w:cs="Arial"/>
          <w:sz w:val="22"/>
        </w:rPr>
        <w:t xml:space="preserve">, jie ginčus sprendžia savarankiškai, </w:t>
      </w:r>
      <w:r w:rsidR="00B1753F" w:rsidRPr="000E7235">
        <w:rPr>
          <w:rFonts w:ascii="Arial" w:hAnsi="Arial" w:cs="Arial"/>
          <w:sz w:val="22"/>
        </w:rPr>
        <w:t>Pirkėjui</w:t>
      </w:r>
      <w:r w:rsidRPr="000E7235">
        <w:rPr>
          <w:rFonts w:ascii="Arial" w:hAnsi="Arial" w:cs="Arial"/>
          <w:sz w:val="22"/>
        </w:rPr>
        <w:t xml:space="preserve"> nedalyvaujant.</w:t>
      </w:r>
      <w:bookmarkEnd w:id="12"/>
    </w:p>
    <w:p w14:paraId="7D3E18B1" w14:textId="7FD2D75F" w:rsidR="00213B60" w:rsidRPr="000E7235" w:rsidRDefault="00213B60" w:rsidP="00E91CE4">
      <w:pPr>
        <w:pStyle w:val="Sraopastraipa"/>
        <w:numPr>
          <w:ilvl w:val="1"/>
          <w:numId w:val="1"/>
        </w:numPr>
        <w:tabs>
          <w:tab w:val="left" w:pos="993"/>
        </w:tabs>
        <w:ind w:left="0" w:firstLine="567"/>
        <w:contextualSpacing w:val="0"/>
        <w:rPr>
          <w:rFonts w:ascii="Arial" w:hAnsi="Arial" w:cs="Arial"/>
          <w:sz w:val="22"/>
        </w:rPr>
      </w:pPr>
      <w:r w:rsidRPr="000E7235">
        <w:rPr>
          <w:rFonts w:ascii="Arial" w:hAnsi="Arial" w:cs="Arial"/>
          <w:sz w:val="22"/>
          <w:lang w:eastAsia="lt-LT"/>
        </w:rPr>
        <w:t>Subti</w:t>
      </w:r>
      <w:r w:rsidR="00871472" w:rsidRPr="000E7235">
        <w:rPr>
          <w:rFonts w:ascii="Arial" w:hAnsi="Arial" w:cs="Arial"/>
          <w:sz w:val="22"/>
          <w:lang w:eastAsia="lt-LT"/>
        </w:rPr>
        <w:t>e</w:t>
      </w:r>
      <w:r w:rsidRPr="000E7235">
        <w:rPr>
          <w:rFonts w:ascii="Arial" w:hAnsi="Arial" w:cs="Arial"/>
          <w:sz w:val="22"/>
          <w:lang w:eastAsia="lt-LT"/>
        </w:rPr>
        <w:t>kėjui</w:t>
      </w:r>
      <w:r w:rsidRPr="000E7235">
        <w:rPr>
          <w:rFonts w:ascii="Arial" w:hAnsi="Arial" w:cs="Arial"/>
          <w:sz w:val="22"/>
        </w:rPr>
        <w:t xml:space="preserve"> išmokėtų sumų dydžiu mažinamos </w:t>
      </w:r>
      <w:r w:rsidRPr="000E7235">
        <w:rPr>
          <w:rFonts w:ascii="Arial" w:hAnsi="Arial" w:cs="Arial"/>
          <w:sz w:val="22"/>
          <w:lang w:eastAsia="lt-LT"/>
        </w:rPr>
        <w:t>Ti</w:t>
      </w:r>
      <w:r w:rsidR="00871472" w:rsidRPr="000E7235">
        <w:rPr>
          <w:rFonts w:ascii="Arial" w:hAnsi="Arial" w:cs="Arial"/>
          <w:sz w:val="22"/>
          <w:lang w:eastAsia="lt-LT"/>
        </w:rPr>
        <w:t>e</w:t>
      </w:r>
      <w:r w:rsidRPr="000E7235">
        <w:rPr>
          <w:rFonts w:ascii="Arial" w:hAnsi="Arial" w:cs="Arial"/>
          <w:sz w:val="22"/>
          <w:lang w:eastAsia="lt-LT"/>
        </w:rPr>
        <w:t xml:space="preserve">kėjui </w:t>
      </w:r>
      <w:r w:rsidRPr="000E7235">
        <w:rPr>
          <w:rFonts w:ascii="Arial" w:hAnsi="Arial" w:cs="Arial"/>
          <w:sz w:val="22"/>
        </w:rPr>
        <w:t>mokėtinos sumos.</w:t>
      </w:r>
    </w:p>
    <w:p w14:paraId="1ACF18E8" w14:textId="77777777" w:rsidR="00302297" w:rsidRPr="000E7235" w:rsidRDefault="00302297" w:rsidP="00302297">
      <w:pPr>
        <w:rPr>
          <w:rFonts w:ascii="Arial" w:hAnsi="Arial" w:cs="Arial"/>
          <w:sz w:val="22"/>
        </w:rPr>
      </w:pPr>
    </w:p>
    <w:p w14:paraId="5BBAE70A" w14:textId="77777777" w:rsidR="00302297" w:rsidRPr="000E7235" w:rsidRDefault="00302297" w:rsidP="00302297">
      <w:pPr>
        <w:rPr>
          <w:rFonts w:ascii="Arial" w:hAnsi="Arial" w:cs="Arial"/>
          <w:sz w:val="22"/>
        </w:rPr>
      </w:pPr>
    </w:p>
    <w:p w14:paraId="6DA4F8B5" w14:textId="31C2445B" w:rsidR="0034167C" w:rsidRPr="000E7235" w:rsidRDefault="0034167C" w:rsidP="00F36D52">
      <w:pPr>
        <w:keepNext/>
        <w:numPr>
          <w:ilvl w:val="0"/>
          <w:numId w:val="20"/>
        </w:numPr>
        <w:spacing w:before="240" w:after="240"/>
        <w:jc w:val="center"/>
        <w:rPr>
          <w:rFonts w:ascii="Arial" w:eastAsia="Times New Roman" w:hAnsi="Arial" w:cs="Arial"/>
          <w:b/>
          <w:sz w:val="22"/>
        </w:rPr>
      </w:pPr>
      <w:r w:rsidRPr="000E7235">
        <w:rPr>
          <w:rFonts w:ascii="Arial" w:eastAsia="Times New Roman" w:hAnsi="Arial" w:cs="Arial"/>
          <w:b/>
          <w:sz w:val="22"/>
        </w:rPr>
        <w:t>ŠALIŲ TEISĖS IR PAREIGOS</w:t>
      </w:r>
    </w:p>
    <w:p w14:paraId="3F39CC29" w14:textId="77777777" w:rsidR="00F36D52" w:rsidRPr="000E7235" w:rsidRDefault="00F36D52" w:rsidP="00F36D52">
      <w:pPr>
        <w:pStyle w:val="Sraopastraipa"/>
        <w:numPr>
          <w:ilvl w:val="0"/>
          <w:numId w:val="15"/>
        </w:numPr>
        <w:tabs>
          <w:tab w:val="left" w:pos="993"/>
        </w:tabs>
        <w:rPr>
          <w:rFonts w:ascii="Arial" w:hAnsi="Arial" w:cs="Arial"/>
          <w:vanish/>
          <w:color w:val="FFFFFF" w:themeColor="background1"/>
          <w:sz w:val="22"/>
        </w:rPr>
      </w:pPr>
    </w:p>
    <w:p w14:paraId="436D9640" w14:textId="77777777" w:rsidR="00F36D52" w:rsidRPr="000E7235" w:rsidRDefault="00F36D52" w:rsidP="00F36D52">
      <w:pPr>
        <w:pStyle w:val="Sraopastraipa"/>
        <w:numPr>
          <w:ilvl w:val="0"/>
          <w:numId w:val="15"/>
        </w:numPr>
        <w:tabs>
          <w:tab w:val="left" w:pos="993"/>
        </w:tabs>
        <w:rPr>
          <w:rFonts w:ascii="Arial" w:hAnsi="Arial" w:cs="Arial"/>
          <w:vanish/>
          <w:color w:val="FFFFFF" w:themeColor="background1"/>
          <w:sz w:val="22"/>
        </w:rPr>
      </w:pPr>
    </w:p>
    <w:p w14:paraId="527FB77B" w14:textId="275A048E" w:rsidR="0034167C" w:rsidRPr="000E7235" w:rsidRDefault="008B6881" w:rsidP="00F36D52">
      <w:pPr>
        <w:pStyle w:val="Sraopastraipa"/>
        <w:numPr>
          <w:ilvl w:val="1"/>
          <w:numId w:val="15"/>
        </w:numPr>
        <w:tabs>
          <w:tab w:val="left" w:pos="993"/>
        </w:tabs>
        <w:ind w:left="0" w:firstLine="567"/>
        <w:rPr>
          <w:rFonts w:ascii="Arial" w:hAnsi="Arial" w:cs="Arial"/>
          <w:sz w:val="22"/>
        </w:rPr>
      </w:pPr>
      <w:r w:rsidRPr="000E7235">
        <w:rPr>
          <w:rFonts w:ascii="Arial" w:hAnsi="Arial" w:cs="Arial"/>
          <w:sz w:val="22"/>
        </w:rPr>
        <w:t>Pirkėjas</w:t>
      </w:r>
      <w:r w:rsidR="0034167C" w:rsidRPr="000E7235">
        <w:rPr>
          <w:rFonts w:ascii="Arial" w:hAnsi="Arial" w:cs="Arial"/>
          <w:sz w:val="22"/>
        </w:rPr>
        <w:t xml:space="preserve"> įsipareigoja:</w:t>
      </w:r>
    </w:p>
    <w:p w14:paraId="450C536C" w14:textId="77777777" w:rsidR="00E91CE4" w:rsidRPr="000E7235" w:rsidRDefault="001C75A5" w:rsidP="00E91CE4">
      <w:pPr>
        <w:pStyle w:val="Sraopastraipa"/>
        <w:numPr>
          <w:ilvl w:val="2"/>
          <w:numId w:val="15"/>
        </w:numPr>
        <w:tabs>
          <w:tab w:val="left" w:pos="1134"/>
        </w:tabs>
        <w:ind w:left="0" w:firstLine="567"/>
        <w:contextualSpacing w:val="0"/>
        <w:rPr>
          <w:rFonts w:ascii="Arial" w:hAnsi="Arial" w:cs="Arial"/>
          <w:sz w:val="22"/>
        </w:rPr>
      </w:pPr>
      <w:r w:rsidRPr="000E7235">
        <w:rPr>
          <w:rFonts w:ascii="Arial" w:hAnsi="Arial" w:cs="Arial"/>
          <w:sz w:val="22"/>
        </w:rPr>
        <w:t xml:space="preserve">sumokėti </w:t>
      </w:r>
      <w:r w:rsidR="00F923C9" w:rsidRPr="000E7235">
        <w:rPr>
          <w:rFonts w:ascii="Arial" w:hAnsi="Arial" w:cs="Arial"/>
          <w:sz w:val="22"/>
        </w:rPr>
        <w:t>Tiekėj</w:t>
      </w:r>
      <w:r w:rsidRPr="000E7235">
        <w:rPr>
          <w:rFonts w:ascii="Arial" w:hAnsi="Arial" w:cs="Arial"/>
          <w:sz w:val="22"/>
        </w:rPr>
        <w:t>ui už tinkamai, laiku ir kokybišk</w:t>
      </w:r>
      <w:r w:rsidR="00710A98" w:rsidRPr="000E7235">
        <w:rPr>
          <w:rFonts w:ascii="Arial" w:hAnsi="Arial" w:cs="Arial"/>
          <w:sz w:val="22"/>
        </w:rPr>
        <w:t>as</w:t>
      </w:r>
      <w:r w:rsidRPr="000E7235">
        <w:rPr>
          <w:rFonts w:ascii="Arial" w:hAnsi="Arial" w:cs="Arial"/>
          <w:sz w:val="22"/>
        </w:rPr>
        <w:t xml:space="preserve"> </w:t>
      </w:r>
      <w:r w:rsidR="00A926EC" w:rsidRPr="000E7235">
        <w:rPr>
          <w:rFonts w:ascii="Arial" w:hAnsi="Arial" w:cs="Arial"/>
          <w:sz w:val="22"/>
        </w:rPr>
        <w:t>pristatytas</w:t>
      </w:r>
      <w:r w:rsidRPr="000E7235">
        <w:rPr>
          <w:rFonts w:ascii="Arial" w:hAnsi="Arial" w:cs="Arial"/>
          <w:sz w:val="22"/>
        </w:rPr>
        <w:t xml:space="preserve"> </w:t>
      </w:r>
      <w:r w:rsidR="0090404B" w:rsidRPr="000E7235">
        <w:rPr>
          <w:rFonts w:ascii="Arial" w:hAnsi="Arial" w:cs="Arial"/>
          <w:sz w:val="22"/>
        </w:rPr>
        <w:t>Prek</w:t>
      </w:r>
      <w:r w:rsidR="00481F12" w:rsidRPr="000E7235">
        <w:rPr>
          <w:rFonts w:ascii="Arial" w:hAnsi="Arial" w:cs="Arial"/>
          <w:sz w:val="22"/>
        </w:rPr>
        <w:t>e</w:t>
      </w:r>
      <w:r w:rsidRPr="000E7235">
        <w:rPr>
          <w:rFonts w:ascii="Arial" w:hAnsi="Arial" w:cs="Arial"/>
          <w:sz w:val="22"/>
        </w:rPr>
        <w:t>s Sutarties sąlygose nustatyta tvarka ir terminais</w:t>
      </w:r>
      <w:r w:rsidR="008B6881" w:rsidRPr="000E7235">
        <w:rPr>
          <w:rFonts w:ascii="Arial" w:hAnsi="Arial" w:cs="Arial"/>
          <w:sz w:val="22"/>
        </w:rPr>
        <w:t>;</w:t>
      </w:r>
    </w:p>
    <w:p w14:paraId="47044418" w14:textId="77777777" w:rsidR="00E91CE4" w:rsidRPr="000E7235" w:rsidRDefault="008B6881" w:rsidP="00E91CE4">
      <w:pPr>
        <w:pStyle w:val="Sraopastraipa"/>
        <w:numPr>
          <w:ilvl w:val="2"/>
          <w:numId w:val="15"/>
        </w:numPr>
        <w:tabs>
          <w:tab w:val="left" w:pos="1134"/>
        </w:tabs>
        <w:ind w:left="0" w:firstLine="567"/>
        <w:contextualSpacing w:val="0"/>
        <w:rPr>
          <w:rFonts w:ascii="Arial" w:hAnsi="Arial" w:cs="Arial"/>
          <w:sz w:val="22"/>
        </w:rPr>
      </w:pPr>
      <w:r w:rsidRPr="000E7235">
        <w:rPr>
          <w:rFonts w:ascii="Arial" w:hAnsi="Arial" w:cs="Arial"/>
          <w:sz w:val="22"/>
        </w:rPr>
        <w:t>bendradarbiauti su</w:t>
      </w:r>
      <w:permStart w:id="878853184" w:edGrp="everyone"/>
      <w:permEnd w:id="878853184"/>
      <w:r w:rsidRPr="000E7235">
        <w:rPr>
          <w:rFonts w:ascii="Arial" w:hAnsi="Arial" w:cs="Arial"/>
          <w:sz w:val="22"/>
        </w:rPr>
        <w:t xml:space="preserve"> </w:t>
      </w:r>
      <w:r w:rsidR="00F923C9" w:rsidRPr="000E7235">
        <w:rPr>
          <w:rFonts w:ascii="Arial" w:hAnsi="Arial" w:cs="Arial"/>
          <w:sz w:val="22"/>
        </w:rPr>
        <w:t>Tiekėj</w:t>
      </w:r>
      <w:r w:rsidR="001C75A5" w:rsidRPr="000E7235">
        <w:rPr>
          <w:rFonts w:ascii="Arial" w:hAnsi="Arial" w:cs="Arial"/>
          <w:sz w:val="22"/>
        </w:rPr>
        <w:t>u Sutarties vykdymo metu;</w:t>
      </w:r>
    </w:p>
    <w:p w14:paraId="3AD5570F" w14:textId="77777777" w:rsidR="00E91CE4" w:rsidRPr="000E7235" w:rsidRDefault="00287A50" w:rsidP="00E91CE4">
      <w:pPr>
        <w:pStyle w:val="Sraopastraipa"/>
        <w:numPr>
          <w:ilvl w:val="2"/>
          <w:numId w:val="15"/>
        </w:numPr>
        <w:tabs>
          <w:tab w:val="left" w:pos="1134"/>
        </w:tabs>
        <w:ind w:left="0" w:firstLine="567"/>
        <w:contextualSpacing w:val="0"/>
        <w:rPr>
          <w:rFonts w:ascii="Arial" w:hAnsi="Arial" w:cs="Arial"/>
          <w:sz w:val="22"/>
        </w:rPr>
      </w:pPr>
      <w:r w:rsidRPr="000E7235">
        <w:rPr>
          <w:rFonts w:ascii="Arial" w:hAnsi="Arial" w:cs="Arial"/>
          <w:sz w:val="22"/>
        </w:rPr>
        <w:t xml:space="preserve">vykdyti kitus šioje Sutartyje nustatytus įsipareigojimus, taip pat visas pareigas, įstatymuose ar kituose teisės aktuose priskirtas </w:t>
      </w:r>
      <w:r w:rsidR="009A7C60" w:rsidRPr="000E7235">
        <w:rPr>
          <w:rFonts w:ascii="Arial" w:hAnsi="Arial" w:cs="Arial"/>
          <w:sz w:val="22"/>
        </w:rPr>
        <w:t>Pirkėjui;</w:t>
      </w:r>
    </w:p>
    <w:p w14:paraId="51990A88" w14:textId="478B01EA" w:rsidR="009A7C60" w:rsidRPr="000E7235" w:rsidRDefault="009A7C60" w:rsidP="00E91CE4">
      <w:pPr>
        <w:pStyle w:val="Sraopastraipa"/>
        <w:numPr>
          <w:ilvl w:val="2"/>
          <w:numId w:val="15"/>
        </w:numPr>
        <w:tabs>
          <w:tab w:val="left" w:pos="1134"/>
        </w:tabs>
        <w:ind w:left="0" w:firstLine="567"/>
        <w:contextualSpacing w:val="0"/>
        <w:rPr>
          <w:rFonts w:ascii="Arial" w:hAnsi="Arial" w:cs="Arial"/>
          <w:sz w:val="22"/>
        </w:rPr>
      </w:pPr>
      <w:r w:rsidRPr="000E7235">
        <w:rPr>
          <w:rFonts w:ascii="Arial" w:hAnsi="Arial" w:cs="Arial"/>
          <w:sz w:val="22"/>
        </w:rPr>
        <w:t xml:space="preserve">pašalinti aplinkybes, kliudančias </w:t>
      </w:r>
      <w:r w:rsidR="00F923C9" w:rsidRPr="000E7235">
        <w:rPr>
          <w:rFonts w:ascii="Arial" w:hAnsi="Arial" w:cs="Arial"/>
          <w:sz w:val="22"/>
        </w:rPr>
        <w:t>Tiekėj</w:t>
      </w:r>
      <w:r w:rsidRPr="000E7235">
        <w:rPr>
          <w:rFonts w:ascii="Arial" w:hAnsi="Arial" w:cs="Arial"/>
          <w:sz w:val="22"/>
        </w:rPr>
        <w:t xml:space="preserve">ui </w:t>
      </w:r>
      <w:r w:rsidR="00D646DF" w:rsidRPr="000E7235">
        <w:rPr>
          <w:rFonts w:ascii="Arial" w:hAnsi="Arial" w:cs="Arial"/>
          <w:sz w:val="22"/>
        </w:rPr>
        <w:t>parduoti</w:t>
      </w:r>
      <w:r w:rsidRPr="000E7235">
        <w:rPr>
          <w:rFonts w:ascii="Arial" w:hAnsi="Arial" w:cs="Arial"/>
          <w:sz w:val="22"/>
        </w:rPr>
        <w:t xml:space="preserve"> Sutartyje numatytas </w:t>
      </w:r>
      <w:r w:rsidR="0090404B" w:rsidRPr="000E7235">
        <w:rPr>
          <w:rFonts w:ascii="Arial" w:hAnsi="Arial" w:cs="Arial"/>
          <w:sz w:val="22"/>
        </w:rPr>
        <w:t>Prek</w:t>
      </w:r>
      <w:r w:rsidR="00481F12" w:rsidRPr="000E7235">
        <w:rPr>
          <w:rFonts w:ascii="Arial" w:hAnsi="Arial" w:cs="Arial"/>
          <w:sz w:val="22"/>
        </w:rPr>
        <w:t>e</w:t>
      </w:r>
      <w:r w:rsidRPr="000E7235">
        <w:rPr>
          <w:rFonts w:ascii="Arial" w:hAnsi="Arial" w:cs="Arial"/>
          <w:sz w:val="22"/>
        </w:rPr>
        <w:t>s, jei šios aplinkybės priklauso nuo Pirkėjo valios.</w:t>
      </w:r>
    </w:p>
    <w:p w14:paraId="27E43735" w14:textId="77777777" w:rsidR="00E91CE4" w:rsidRPr="000E7235" w:rsidRDefault="008B3AA0" w:rsidP="00E91CE4">
      <w:pPr>
        <w:pStyle w:val="Sraopastraipa"/>
        <w:numPr>
          <w:ilvl w:val="1"/>
          <w:numId w:val="15"/>
        </w:numPr>
        <w:tabs>
          <w:tab w:val="left" w:pos="993"/>
        </w:tabs>
        <w:ind w:left="0" w:firstLine="567"/>
        <w:rPr>
          <w:rFonts w:ascii="Arial" w:hAnsi="Arial" w:cs="Arial"/>
          <w:sz w:val="22"/>
        </w:rPr>
      </w:pPr>
      <w:r w:rsidRPr="000E7235">
        <w:rPr>
          <w:rFonts w:ascii="Arial" w:hAnsi="Arial" w:cs="Arial"/>
          <w:sz w:val="22"/>
        </w:rPr>
        <w:t>Pirkėj</w:t>
      </w:r>
      <w:r w:rsidR="00287A50" w:rsidRPr="000E7235">
        <w:rPr>
          <w:rFonts w:ascii="Arial" w:hAnsi="Arial" w:cs="Arial"/>
          <w:sz w:val="22"/>
        </w:rPr>
        <w:t>as turi teisę:</w:t>
      </w:r>
    </w:p>
    <w:p w14:paraId="5450F584" w14:textId="77777777" w:rsidR="00E91CE4" w:rsidRPr="000E7235" w:rsidRDefault="00287A50" w:rsidP="00E91CE4">
      <w:pPr>
        <w:pStyle w:val="Sraopastraipa"/>
        <w:numPr>
          <w:ilvl w:val="2"/>
          <w:numId w:val="15"/>
        </w:numPr>
        <w:tabs>
          <w:tab w:val="left" w:pos="993"/>
        </w:tabs>
        <w:ind w:left="0" w:firstLine="567"/>
        <w:rPr>
          <w:rFonts w:ascii="Arial" w:hAnsi="Arial" w:cs="Arial"/>
          <w:sz w:val="22"/>
        </w:rPr>
      </w:pPr>
      <w:r w:rsidRPr="000E7235">
        <w:rPr>
          <w:rFonts w:ascii="Arial" w:hAnsi="Arial" w:cs="Arial"/>
          <w:sz w:val="22"/>
        </w:rPr>
        <w:t xml:space="preserve">tikrinti </w:t>
      </w:r>
      <w:r w:rsidR="00F923C9" w:rsidRPr="000E7235">
        <w:rPr>
          <w:rFonts w:ascii="Arial" w:hAnsi="Arial" w:cs="Arial"/>
          <w:sz w:val="22"/>
        </w:rPr>
        <w:t>Tiekėj</w:t>
      </w:r>
      <w:r w:rsidRPr="000E7235">
        <w:rPr>
          <w:rFonts w:ascii="Arial" w:hAnsi="Arial" w:cs="Arial"/>
          <w:sz w:val="22"/>
        </w:rPr>
        <w:t xml:space="preserve">o </w:t>
      </w:r>
      <w:r w:rsidR="00A926EC" w:rsidRPr="000E7235">
        <w:rPr>
          <w:rFonts w:ascii="Arial" w:hAnsi="Arial" w:cs="Arial"/>
          <w:sz w:val="22"/>
        </w:rPr>
        <w:t>parduodamų</w:t>
      </w:r>
      <w:r w:rsidRPr="000E7235">
        <w:rPr>
          <w:rFonts w:ascii="Arial" w:hAnsi="Arial" w:cs="Arial"/>
          <w:sz w:val="22"/>
        </w:rPr>
        <w:t xml:space="preserve"> </w:t>
      </w:r>
      <w:r w:rsidR="0090404B" w:rsidRPr="000E7235">
        <w:rPr>
          <w:rFonts w:ascii="Arial" w:hAnsi="Arial" w:cs="Arial"/>
          <w:sz w:val="22"/>
        </w:rPr>
        <w:t>Prek</w:t>
      </w:r>
      <w:r w:rsidR="00481F12" w:rsidRPr="000E7235">
        <w:rPr>
          <w:rFonts w:ascii="Arial" w:hAnsi="Arial" w:cs="Arial"/>
          <w:sz w:val="22"/>
        </w:rPr>
        <w:t>i</w:t>
      </w:r>
      <w:r w:rsidRPr="000E7235">
        <w:rPr>
          <w:rFonts w:ascii="Arial" w:hAnsi="Arial" w:cs="Arial"/>
          <w:sz w:val="22"/>
        </w:rPr>
        <w:t xml:space="preserve">ų kokybę, nesikišdamas į </w:t>
      </w:r>
      <w:r w:rsidR="00F923C9" w:rsidRPr="000E7235">
        <w:rPr>
          <w:rFonts w:ascii="Arial" w:hAnsi="Arial" w:cs="Arial"/>
          <w:sz w:val="22"/>
        </w:rPr>
        <w:t>Tiekėj</w:t>
      </w:r>
      <w:r w:rsidRPr="000E7235">
        <w:rPr>
          <w:rFonts w:ascii="Arial" w:hAnsi="Arial" w:cs="Arial"/>
          <w:sz w:val="22"/>
        </w:rPr>
        <w:t>o ūkinę komercinę veiklą;</w:t>
      </w:r>
    </w:p>
    <w:p w14:paraId="13F87A4E" w14:textId="1604E1A3" w:rsidR="00287A50" w:rsidRPr="000E7235" w:rsidRDefault="00287A50" w:rsidP="00E91CE4">
      <w:pPr>
        <w:pStyle w:val="Sraopastraipa"/>
        <w:numPr>
          <w:ilvl w:val="2"/>
          <w:numId w:val="15"/>
        </w:numPr>
        <w:tabs>
          <w:tab w:val="left" w:pos="993"/>
        </w:tabs>
        <w:ind w:left="0" w:firstLine="567"/>
        <w:rPr>
          <w:rFonts w:ascii="Arial" w:hAnsi="Arial" w:cs="Arial"/>
          <w:sz w:val="22"/>
        </w:rPr>
      </w:pPr>
      <w:r w:rsidRPr="000E7235">
        <w:rPr>
          <w:rFonts w:ascii="Arial" w:hAnsi="Arial" w:cs="Arial"/>
          <w:sz w:val="22"/>
        </w:rPr>
        <w:t>nemokėti už nekokybiška</w:t>
      </w:r>
      <w:r w:rsidR="00481F12" w:rsidRPr="000E7235">
        <w:rPr>
          <w:rFonts w:ascii="Arial" w:hAnsi="Arial" w:cs="Arial"/>
          <w:sz w:val="22"/>
        </w:rPr>
        <w:t>s</w:t>
      </w:r>
      <w:r w:rsidRPr="000E7235">
        <w:rPr>
          <w:rFonts w:ascii="Arial" w:hAnsi="Arial" w:cs="Arial"/>
          <w:sz w:val="22"/>
        </w:rPr>
        <w:t xml:space="preserve"> </w:t>
      </w:r>
      <w:r w:rsidR="0090404B" w:rsidRPr="000E7235">
        <w:rPr>
          <w:rFonts w:ascii="Arial" w:hAnsi="Arial" w:cs="Arial"/>
          <w:sz w:val="22"/>
        </w:rPr>
        <w:t>Prek</w:t>
      </w:r>
      <w:r w:rsidR="00481F12" w:rsidRPr="000E7235">
        <w:rPr>
          <w:rFonts w:ascii="Arial" w:hAnsi="Arial" w:cs="Arial"/>
          <w:sz w:val="22"/>
        </w:rPr>
        <w:t>e</w:t>
      </w:r>
      <w:r w:rsidRPr="000E7235">
        <w:rPr>
          <w:rFonts w:ascii="Arial" w:hAnsi="Arial" w:cs="Arial"/>
          <w:sz w:val="22"/>
        </w:rPr>
        <w:t xml:space="preserve">s arba, atsiradus trūkumams ar netikslumams, sustabdyti </w:t>
      </w:r>
      <w:r w:rsidR="0090404B" w:rsidRPr="000E7235">
        <w:rPr>
          <w:rFonts w:ascii="Arial" w:hAnsi="Arial" w:cs="Arial"/>
          <w:sz w:val="22"/>
        </w:rPr>
        <w:t>Prek</w:t>
      </w:r>
      <w:r w:rsidR="00481F12" w:rsidRPr="000E7235">
        <w:rPr>
          <w:rFonts w:ascii="Arial" w:hAnsi="Arial" w:cs="Arial"/>
          <w:sz w:val="22"/>
        </w:rPr>
        <w:t>i</w:t>
      </w:r>
      <w:r w:rsidRPr="000E7235">
        <w:rPr>
          <w:rFonts w:ascii="Arial" w:hAnsi="Arial" w:cs="Arial"/>
          <w:sz w:val="22"/>
        </w:rPr>
        <w:t xml:space="preserve">ų </w:t>
      </w:r>
      <w:r w:rsidR="00A926EC" w:rsidRPr="000E7235">
        <w:rPr>
          <w:rFonts w:ascii="Arial" w:hAnsi="Arial" w:cs="Arial"/>
          <w:sz w:val="22"/>
        </w:rPr>
        <w:t>pirkimą</w:t>
      </w:r>
      <w:r w:rsidRPr="000E7235">
        <w:rPr>
          <w:rFonts w:ascii="Arial" w:hAnsi="Arial" w:cs="Arial"/>
          <w:sz w:val="22"/>
        </w:rPr>
        <w:t>, kol trūkumai ar netikslumai bus pašalinti.</w:t>
      </w:r>
    </w:p>
    <w:p w14:paraId="302DC737" w14:textId="281073D3" w:rsidR="00BB060D" w:rsidRPr="000E7235" w:rsidRDefault="00F923C9" w:rsidP="00E91CE4">
      <w:pPr>
        <w:pStyle w:val="Sraopastraipa"/>
        <w:numPr>
          <w:ilvl w:val="1"/>
          <w:numId w:val="15"/>
        </w:numPr>
        <w:tabs>
          <w:tab w:val="left" w:pos="993"/>
        </w:tabs>
        <w:ind w:left="0" w:firstLine="567"/>
        <w:rPr>
          <w:rFonts w:ascii="Arial" w:hAnsi="Arial" w:cs="Arial"/>
          <w:sz w:val="22"/>
        </w:rPr>
      </w:pPr>
      <w:r w:rsidRPr="000E7235">
        <w:rPr>
          <w:rFonts w:ascii="Arial" w:hAnsi="Arial" w:cs="Arial"/>
          <w:sz w:val="22"/>
        </w:rPr>
        <w:t>Tiekėj</w:t>
      </w:r>
      <w:r w:rsidR="00CF1B8D" w:rsidRPr="000E7235">
        <w:rPr>
          <w:rFonts w:ascii="Arial" w:hAnsi="Arial" w:cs="Arial"/>
          <w:sz w:val="22"/>
        </w:rPr>
        <w:t>as įsipareigoja</w:t>
      </w:r>
      <w:r w:rsidR="00BB060D" w:rsidRPr="000E7235">
        <w:rPr>
          <w:rFonts w:ascii="Arial" w:hAnsi="Arial" w:cs="Arial"/>
          <w:sz w:val="22"/>
        </w:rPr>
        <w:t>:</w:t>
      </w:r>
    </w:p>
    <w:p w14:paraId="4E170C57" w14:textId="77777777" w:rsidR="00E91CE4" w:rsidRPr="000E7235" w:rsidRDefault="00A926EC" w:rsidP="00E91CE4">
      <w:pPr>
        <w:pStyle w:val="Sraopastraipa"/>
        <w:numPr>
          <w:ilvl w:val="2"/>
          <w:numId w:val="15"/>
        </w:numPr>
        <w:tabs>
          <w:tab w:val="left" w:pos="1134"/>
        </w:tabs>
        <w:ind w:left="0" w:firstLine="567"/>
        <w:contextualSpacing w:val="0"/>
        <w:rPr>
          <w:rFonts w:ascii="Arial" w:hAnsi="Arial" w:cs="Arial"/>
          <w:sz w:val="22"/>
        </w:rPr>
      </w:pPr>
      <w:r w:rsidRPr="000E7235">
        <w:rPr>
          <w:rFonts w:ascii="Arial" w:hAnsi="Arial" w:cs="Arial"/>
          <w:sz w:val="22"/>
        </w:rPr>
        <w:t>parduoti</w:t>
      </w:r>
      <w:r w:rsidR="00287A50" w:rsidRPr="000E7235">
        <w:rPr>
          <w:rFonts w:ascii="Arial" w:hAnsi="Arial" w:cs="Arial"/>
          <w:sz w:val="22"/>
        </w:rPr>
        <w:t xml:space="preserve"> </w:t>
      </w:r>
      <w:r w:rsidR="0090404B" w:rsidRPr="000E7235">
        <w:rPr>
          <w:rFonts w:ascii="Arial" w:hAnsi="Arial" w:cs="Arial"/>
          <w:sz w:val="22"/>
        </w:rPr>
        <w:t>Prek</w:t>
      </w:r>
      <w:r w:rsidR="00481F12" w:rsidRPr="000E7235">
        <w:rPr>
          <w:rFonts w:ascii="Arial" w:hAnsi="Arial" w:cs="Arial"/>
          <w:sz w:val="22"/>
        </w:rPr>
        <w:t>e</w:t>
      </w:r>
      <w:r w:rsidR="00287A50" w:rsidRPr="000E7235">
        <w:rPr>
          <w:rFonts w:ascii="Arial" w:hAnsi="Arial" w:cs="Arial"/>
          <w:sz w:val="22"/>
        </w:rPr>
        <w:t>s laiku, tinkamai ir kokybiškai;</w:t>
      </w:r>
    </w:p>
    <w:p w14:paraId="24442453" w14:textId="77777777" w:rsidR="00E91CE4" w:rsidRPr="000E7235" w:rsidRDefault="008B3AA0" w:rsidP="00E91CE4">
      <w:pPr>
        <w:pStyle w:val="Sraopastraipa"/>
        <w:numPr>
          <w:ilvl w:val="2"/>
          <w:numId w:val="15"/>
        </w:numPr>
        <w:tabs>
          <w:tab w:val="left" w:pos="1134"/>
        </w:tabs>
        <w:ind w:left="0" w:firstLine="567"/>
        <w:contextualSpacing w:val="0"/>
        <w:rPr>
          <w:rFonts w:ascii="Arial" w:hAnsi="Arial" w:cs="Arial"/>
          <w:sz w:val="22"/>
        </w:rPr>
      </w:pPr>
      <w:r w:rsidRPr="000E7235">
        <w:rPr>
          <w:rFonts w:ascii="Arial" w:hAnsi="Arial" w:cs="Arial"/>
          <w:sz w:val="22"/>
        </w:rPr>
        <w:t xml:space="preserve">nedelsdamas raštu informuoti Pirkėją apie bet kurias aplinkybes, kurios trukdo ar gali sutrukdyti </w:t>
      </w:r>
      <w:r w:rsidR="00F923C9" w:rsidRPr="000E7235">
        <w:rPr>
          <w:rFonts w:ascii="Arial" w:hAnsi="Arial" w:cs="Arial"/>
          <w:sz w:val="22"/>
        </w:rPr>
        <w:t>Tiekėj</w:t>
      </w:r>
      <w:r w:rsidRPr="000E7235">
        <w:rPr>
          <w:rFonts w:ascii="Arial" w:hAnsi="Arial" w:cs="Arial"/>
          <w:sz w:val="22"/>
        </w:rPr>
        <w:t xml:space="preserve">ui </w:t>
      </w:r>
      <w:r w:rsidR="00A926EC" w:rsidRPr="000E7235">
        <w:rPr>
          <w:rFonts w:ascii="Arial" w:hAnsi="Arial" w:cs="Arial"/>
          <w:sz w:val="22"/>
        </w:rPr>
        <w:t>parduoti</w:t>
      </w:r>
      <w:r w:rsidRPr="000E7235">
        <w:rPr>
          <w:rFonts w:ascii="Arial" w:hAnsi="Arial" w:cs="Arial"/>
          <w:sz w:val="22"/>
        </w:rPr>
        <w:t xml:space="preserve"> Sutartyje numatytas </w:t>
      </w:r>
      <w:r w:rsidR="0090404B" w:rsidRPr="000E7235">
        <w:rPr>
          <w:rFonts w:ascii="Arial" w:hAnsi="Arial" w:cs="Arial"/>
          <w:sz w:val="22"/>
        </w:rPr>
        <w:t>Prek</w:t>
      </w:r>
      <w:r w:rsidR="00481F12" w:rsidRPr="000E7235">
        <w:rPr>
          <w:rFonts w:ascii="Arial" w:hAnsi="Arial" w:cs="Arial"/>
          <w:sz w:val="22"/>
        </w:rPr>
        <w:t>e</w:t>
      </w:r>
      <w:r w:rsidRPr="000E7235">
        <w:rPr>
          <w:rFonts w:ascii="Arial" w:hAnsi="Arial" w:cs="Arial"/>
          <w:sz w:val="22"/>
        </w:rPr>
        <w:t>s Šalių suderintu laiku;</w:t>
      </w:r>
    </w:p>
    <w:p w14:paraId="4EB95C75" w14:textId="77777777" w:rsidR="00E91CE4" w:rsidRPr="000E7235" w:rsidRDefault="008B3AA0" w:rsidP="00E91CE4">
      <w:pPr>
        <w:pStyle w:val="Sraopastraipa"/>
        <w:numPr>
          <w:ilvl w:val="2"/>
          <w:numId w:val="15"/>
        </w:numPr>
        <w:tabs>
          <w:tab w:val="left" w:pos="1134"/>
        </w:tabs>
        <w:ind w:left="0" w:firstLine="567"/>
        <w:contextualSpacing w:val="0"/>
        <w:rPr>
          <w:rFonts w:ascii="Arial" w:hAnsi="Arial" w:cs="Arial"/>
          <w:sz w:val="22"/>
        </w:rPr>
      </w:pPr>
      <w:r w:rsidRPr="000E7235">
        <w:rPr>
          <w:rFonts w:ascii="Arial" w:hAnsi="Arial" w:cs="Arial"/>
          <w:sz w:val="22"/>
        </w:rPr>
        <w:t>bendradarbiauti su Pirkėju Sutarties vykdymo metu;</w:t>
      </w:r>
    </w:p>
    <w:p w14:paraId="29BFD4F4" w14:textId="77777777" w:rsidR="00BC50CC" w:rsidRPr="000E7235" w:rsidRDefault="008B3AA0" w:rsidP="00E91CE4">
      <w:pPr>
        <w:pStyle w:val="Sraopastraipa"/>
        <w:numPr>
          <w:ilvl w:val="2"/>
          <w:numId w:val="15"/>
        </w:numPr>
        <w:tabs>
          <w:tab w:val="left" w:pos="1134"/>
        </w:tabs>
        <w:ind w:left="0" w:firstLine="567"/>
        <w:contextualSpacing w:val="0"/>
        <w:rPr>
          <w:rFonts w:ascii="Arial" w:hAnsi="Arial" w:cs="Arial"/>
          <w:sz w:val="22"/>
        </w:rPr>
      </w:pPr>
      <w:r w:rsidRPr="000E7235">
        <w:rPr>
          <w:rFonts w:ascii="Arial" w:hAnsi="Arial" w:cs="Arial"/>
          <w:sz w:val="22"/>
        </w:rPr>
        <w:t xml:space="preserve">vykdyti kitus šioje Sutartyje nustatytus įsipareigojimus, taip pat visas pareigas, įstatymuose ar kituose teisės aktuose priskirtas </w:t>
      </w:r>
      <w:r w:rsidR="00F923C9" w:rsidRPr="000E7235">
        <w:rPr>
          <w:rFonts w:ascii="Arial" w:hAnsi="Arial" w:cs="Arial"/>
          <w:sz w:val="22"/>
        </w:rPr>
        <w:t>Tiekėj</w:t>
      </w:r>
      <w:r w:rsidRPr="000E7235">
        <w:rPr>
          <w:rFonts w:ascii="Arial" w:hAnsi="Arial" w:cs="Arial"/>
          <w:sz w:val="22"/>
        </w:rPr>
        <w:t>ui</w:t>
      </w:r>
      <w:r w:rsidR="00BC50CC" w:rsidRPr="000E7235">
        <w:rPr>
          <w:rFonts w:ascii="Arial" w:hAnsi="Arial" w:cs="Arial"/>
          <w:sz w:val="22"/>
        </w:rPr>
        <w:t>;</w:t>
      </w:r>
    </w:p>
    <w:p w14:paraId="06943154" w14:textId="7EB44195" w:rsidR="0034167C" w:rsidRPr="000E7235" w:rsidRDefault="00BC50CC" w:rsidP="00E91CE4">
      <w:pPr>
        <w:pStyle w:val="Sraopastraipa"/>
        <w:numPr>
          <w:ilvl w:val="2"/>
          <w:numId w:val="15"/>
        </w:numPr>
        <w:tabs>
          <w:tab w:val="left" w:pos="1134"/>
        </w:tabs>
        <w:ind w:left="0" w:firstLine="567"/>
        <w:contextualSpacing w:val="0"/>
        <w:rPr>
          <w:rFonts w:ascii="Arial" w:hAnsi="Arial" w:cs="Arial"/>
          <w:sz w:val="22"/>
        </w:rPr>
      </w:pPr>
      <w:r w:rsidRPr="000E7235">
        <w:rPr>
          <w:rFonts w:ascii="Arial" w:hAnsi="Arial" w:cs="Arial"/>
          <w:bCs/>
          <w:kern w:val="32"/>
          <w:sz w:val="22"/>
        </w:rPr>
        <w:t xml:space="preserve">siekti, kad Sutarties vykdymo metu būtų sunaudojama mažiau gamtos išteklių, kaip tai apibrėžta </w:t>
      </w:r>
      <w:r w:rsidRPr="000E7235">
        <w:rPr>
          <w:rFonts w:ascii="Arial" w:hAnsi="Arial" w:cs="Arial"/>
          <w:sz w:val="22"/>
          <w:shd w:val="clear" w:color="auto" w:fill="FFFFFF"/>
        </w:rPr>
        <w:t>Lietuvos Respublikos aplinkos ministro 2011 m. birželio 28 d. įsakyme Nr. D1-508 „</w:t>
      </w:r>
      <w:r w:rsidR="000A393A" w:rsidRPr="000A393A">
        <w:rPr>
          <w:rFonts w:ascii="Arial" w:hAnsi="Arial" w:cs="Arial"/>
          <w:sz w:val="22"/>
          <w:shd w:val="clear" w:color="auto" w:fill="FFFFFF"/>
        </w:rPr>
        <w:t>Dėl Aplinkos apsaugos kriterijų taikymo, vykdant žaliuosius pirkimus, tvarkos aprašo patvirtinimo</w:t>
      </w:r>
      <w:r w:rsidRPr="000A393A">
        <w:rPr>
          <w:rFonts w:ascii="Arial" w:hAnsi="Arial" w:cs="Arial"/>
          <w:kern w:val="32"/>
          <w:sz w:val="22"/>
        </w:rPr>
        <w:t xml:space="preserve">“ (toliau – Aprašas), t. y. </w:t>
      </w:r>
      <w:r w:rsidRPr="000A393A">
        <w:rPr>
          <w:rFonts w:ascii="Arial" w:hAnsi="Arial" w:cs="Arial"/>
          <w:sz w:val="22"/>
          <w:shd w:val="clear" w:color="auto" w:fill="FFFFFF"/>
        </w:rPr>
        <w:t>mažinti popieriaus sunaudojimą, atsisakyti nebūtino</w:t>
      </w:r>
      <w:r w:rsidRPr="000E7235">
        <w:rPr>
          <w:rFonts w:ascii="Arial" w:hAnsi="Arial" w:cs="Arial"/>
          <w:sz w:val="22"/>
          <w:shd w:val="clear" w:color="auto" w:fill="FFFFFF"/>
        </w:rPr>
        <w:t xml:space="preserve"> dokumentų kopijavimo ir spausdinimo, parengtus dokumentus, su Sutarties vykdymu susijusius dokumentus </w:t>
      </w:r>
      <w:r w:rsidR="00AA3F61" w:rsidRPr="000E7235">
        <w:rPr>
          <w:rFonts w:ascii="Arial" w:hAnsi="Arial" w:cs="Arial"/>
          <w:sz w:val="22"/>
          <w:shd w:val="clear" w:color="auto" w:fill="FFFFFF"/>
        </w:rPr>
        <w:t>Pirkėjui</w:t>
      </w:r>
      <w:r w:rsidRPr="000E7235">
        <w:rPr>
          <w:rFonts w:ascii="Arial" w:hAnsi="Arial" w:cs="Arial"/>
          <w:sz w:val="22"/>
          <w:shd w:val="clear" w:color="auto" w:fill="FFFFFF"/>
        </w:rPr>
        <w:t xml:space="preserve"> pateikti tik elektroniniu formatu ir juos pasirašyti elektroniniu parašu. Tuo atveju, jeigu iškyla būtinybė spausdinti dokumentus, naudoti perdirbtą popierių, atitinkantį žaliojo pirkimo reikalavimus, nurodytus Apraše</w:t>
      </w:r>
      <w:r w:rsidR="008B3AA0" w:rsidRPr="000E7235">
        <w:rPr>
          <w:rFonts w:ascii="Arial" w:hAnsi="Arial" w:cs="Arial"/>
          <w:sz w:val="22"/>
        </w:rPr>
        <w:t>.</w:t>
      </w:r>
    </w:p>
    <w:p w14:paraId="643D7D31" w14:textId="2198C06E" w:rsidR="009A7C60" w:rsidRPr="000E7235" w:rsidRDefault="00F923C9" w:rsidP="00E91CE4">
      <w:pPr>
        <w:pStyle w:val="Sraopastraipa"/>
        <w:numPr>
          <w:ilvl w:val="1"/>
          <w:numId w:val="15"/>
        </w:numPr>
        <w:tabs>
          <w:tab w:val="left" w:pos="993"/>
        </w:tabs>
        <w:ind w:left="0" w:firstLine="567"/>
        <w:contextualSpacing w:val="0"/>
        <w:rPr>
          <w:rFonts w:ascii="Arial" w:hAnsi="Arial" w:cs="Arial"/>
          <w:sz w:val="22"/>
        </w:rPr>
      </w:pPr>
      <w:r w:rsidRPr="000E7235">
        <w:rPr>
          <w:rFonts w:ascii="Arial" w:hAnsi="Arial" w:cs="Arial"/>
          <w:sz w:val="22"/>
        </w:rPr>
        <w:t>Tiekėj</w:t>
      </w:r>
      <w:r w:rsidR="009A7C60" w:rsidRPr="000E7235">
        <w:rPr>
          <w:rFonts w:ascii="Arial" w:hAnsi="Arial" w:cs="Arial"/>
          <w:sz w:val="22"/>
        </w:rPr>
        <w:t xml:space="preserve">as turi teisę atsisakyti </w:t>
      </w:r>
      <w:r w:rsidR="00A926EC" w:rsidRPr="000E7235">
        <w:rPr>
          <w:rFonts w:ascii="Arial" w:hAnsi="Arial" w:cs="Arial"/>
          <w:sz w:val="22"/>
        </w:rPr>
        <w:t>parduoti</w:t>
      </w:r>
      <w:r w:rsidR="009A7C60" w:rsidRPr="000E7235">
        <w:rPr>
          <w:rFonts w:ascii="Arial" w:hAnsi="Arial" w:cs="Arial"/>
          <w:sz w:val="22"/>
        </w:rPr>
        <w:t xml:space="preserve"> Sutartyje numatytas </w:t>
      </w:r>
      <w:r w:rsidR="0090404B" w:rsidRPr="000E7235">
        <w:rPr>
          <w:rFonts w:ascii="Arial" w:hAnsi="Arial" w:cs="Arial"/>
          <w:sz w:val="22"/>
        </w:rPr>
        <w:t>Prek</w:t>
      </w:r>
      <w:r w:rsidR="00481F12" w:rsidRPr="000E7235">
        <w:rPr>
          <w:rFonts w:ascii="Arial" w:hAnsi="Arial" w:cs="Arial"/>
          <w:sz w:val="22"/>
        </w:rPr>
        <w:t>e</w:t>
      </w:r>
      <w:r w:rsidR="009A7C60" w:rsidRPr="000E7235">
        <w:rPr>
          <w:rFonts w:ascii="Arial" w:hAnsi="Arial" w:cs="Arial"/>
          <w:sz w:val="22"/>
        </w:rPr>
        <w:t>s, jei Pirkėjas nepašalina nuo jo valios priklausančių aplinkybių, kliudančių tinkamai vykdyti Sutartį.</w:t>
      </w:r>
    </w:p>
    <w:p w14:paraId="66A36D24" w14:textId="77777777" w:rsidR="0034167C" w:rsidRPr="000E7235" w:rsidRDefault="0034167C" w:rsidP="00F36D52">
      <w:pPr>
        <w:keepNext/>
        <w:numPr>
          <w:ilvl w:val="0"/>
          <w:numId w:val="20"/>
        </w:numPr>
        <w:spacing w:before="240" w:after="240"/>
        <w:jc w:val="center"/>
        <w:rPr>
          <w:rFonts w:ascii="Arial" w:eastAsia="Times New Roman" w:hAnsi="Arial" w:cs="Arial"/>
          <w:b/>
          <w:sz w:val="22"/>
        </w:rPr>
      </w:pPr>
      <w:r w:rsidRPr="000E7235">
        <w:rPr>
          <w:rFonts w:ascii="Arial" w:eastAsia="Times New Roman" w:hAnsi="Arial" w:cs="Arial"/>
          <w:b/>
          <w:sz w:val="22"/>
        </w:rPr>
        <w:t>ŠALIŲ ATSAKOMYBĖ</w:t>
      </w:r>
    </w:p>
    <w:p w14:paraId="77724368" w14:textId="77777777" w:rsidR="00E91CE4" w:rsidRPr="000E7235" w:rsidRDefault="00E91CE4" w:rsidP="00E91CE4">
      <w:pPr>
        <w:pStyle w:val="Sraopastraipa"/>
        <w:numPr>
          <w:ilvl w:val="0"/>
          <w:numId w:val="15"/>
        </w:numPr>
        <w:tabs>
          <w:tab w:val="left" w:pos="993"/>
        </w:tabs>
        <w:rPr>
          <w:rFonts w:ascii="Arial" w:hAnsi="Arial" w:cs="Arial"/>
          <w:vanish/>
          <w:color w:val="FFFFFF" w:themeColor="background1"/>
          <w:sz w:val="22"/>
        </w:rPr>
      </w:pPr>
      <w:bookmarkStart w:id="13" w:name="_Ref500754657"/>
    </w:p>
    <w:p w14:paraId="56309F1A" w14:textId="77777777" w:rsidR="00E91CE4" w:rsidRPr="000E7235" w:rsidRDefault="00F923C9" w:rsidP="00E91CE4">
      <w:pPr>
        <w:pStyle w:val="Sraopastraipa"/>
        <w:numPr>
          <w:ilvl w:val="1"/>
          <w:numId w:val="15"/>
        </w:numPr>
        <w:tabs>
          <w:tab w:val="left" w:pos="993"/>
        </w:tabs>
        <w:ind w:left="0" w:firstLine="567"/>
        <w:rPr>
          <w:rFonts w:ascii="Arial" w:hAnsi="Arial" w:cs="Arial"/>
          <w:sz w:val="22"/>
        </w:rPr>
      </w:pPr>
      <w:r w:rsidRPr="000E7235">
        <w:rPr>
          <w:rFonts w:ascii="Arial" w:hAnsi="Arial" w:cs="Arial"/>
          <w:sz w:val="22"/>
        </w:rPr>
        <w:t>Tiekėj</w:t>
      </w:r>
      <w:r w:rsidR="00756D4E" w:rsidRPr="000E7235">
        <w:rPr>
          <w:rFonts w:ascii="Arial" w:hAnsi="Arial" w:cs="Arial"/>
          <w:sz w:val="22"/>
        </w:rPr>
        <w:t xml:space="preserve">as yra visiškai atsakingas už žalą, padarytą tretiesiems asmenims, jų turtui, </w:t>
      </w:r>
      <w:r w:rsidR="00A926EC" w:rsidRPr="000E7235">
        <w:rPr>
          <w:rFonts w:ascii="Arial" w:hAnsi="Arial" w:cs="Arial"/>
          <w:sz w:val="22"/>
        </w:rPr>
        <w:t>parduodant</w:t>
      </w:r>
      <w:r w:rsidR="00756D4E" w:rsidRPr="000E7235">
        <w:rPr>
          <w:rFonts w:ascii="Arial" w:hAnsi="Arial" w:cs="Arial"/>
          <w:sz w:val="22"/>
        </w:rPr>
        <w:t xml:space="preserve"> Sutartyje numatytas </w:t>
      </w:r>
      <w:r w:rsidR="0090404B" w:rsidRPr="000E7235">
        <w:rPr>
          <w:rFonts w:ascii="Arial" w:hAnsi="Arial" w:cs="Arial"/>
          <w:sz w:val="22"/>
        </w:rPr>
        <w:t>Prek</w:t>
      </w:r>
      <w:r w:rsidR="00481F12" w:rsidRPr="000E7235">
        <w:rPr>
          <w:rFonts w:ascii="Arial" w:hAnsi="Arial" w:cs="Arial"/>
          <w:sz w:val="22"/>
        </w:rPr>
        <w:t>e</w:t>
      </w:r>
      <w:r w:rsidR="00756D4E" w:rsidRPr="000E7235">
        <w:rPr>
          <w:rFonts w:ascii="Arial" w:hAnsi="Arial" w:cs="Arial"/>
          <w:sz w:val="22"/>
        </w:rPr>
        <w:t>s.</w:t>
      </w:r>
    </w:p>
    <w:p w14:paraId="02E04F94" w14:textId="3DD991B2" w:rsidR="00E91CE4" w:rsidRPr="000E7235" w:rsidRDefault="00F923C9" w:rsidP="00E91CE4">
      <w:pPr>
        <w:pStyle w:val="Sraopastraipa"/>
        <w:numPr>
          <w:ilvl w:val="1"/>
          <w:numId w:val="15"/>
        </w:numPr>
        <w:tabs>
          <w:tab w:val="left" w:pos="993"/>
        </w:tabs>
        <w:ind w:left="0" w:firstLine="567"/>
        <w:rPr>
          <w:rFonts w:ascii="Arial" w:hAnsi="Arial" w:cs="Arial"/>
          <w:sz w:val="22"/>
        </w:rPr>
      </w:pPr>
      <w:bookmarkStart w:id="14" w:name="_Ref148709886"/>
      <w:r w:rsidRPr="000E7235">
        <w:rPr>
          <w:rFonts w:ascii="Arial" w:hAnsi="Arial" w:cs="Arial"/>
          <w:sz w:val="22"/>
        </w:rPr>
        <w:t>Tiekėj</w:t>
      </w:r>
      <w:r w:rsidR="008B3AA0" w:rsidRPr="000E7235">
        <w:rPr>
          <w:rFonts w:ascii="Arial" w:hAnsi="Arial" w:cs="Arial"/>
          <w:sz w:val="22"/>
        </w:rPr>
        <w:t xml:space="preserve">as, </w:t>
      </w:r>
      <w:r w:rsidR="00A926EC" w:rsidRPr="000E7235">
        <w:rPr>
          <w:rFonts w:ascii="Arial" w:hAnsi="Arial" w:cs="Arial"/>
          <w:sz w:val="22"/>
        </w:rPr>
        <w:t>nep</w:t>
      </w:r>
      <w:r w:rsidR="0057308E" w:rsidRPr="000E7235">
        <w:rPr>
          <w:rFonts w:ascii="Arial" w:hAnsi="Arial" w:cs="Arial"/>
          <w:sz w:val="22"/>
        </w:rPr>
        <w:t>e</w:t>
      </w:r>
      <w:r w:rsidR="00A926EC" w:rsidRPr="000E7235">
        <w:rPr>
          <w:rFonts w:ascii="Arial" w:hAnsi="Arial" w:cs="Arial"/>
          <w:sz w:val="22"/>
        </w:rPr>
        <w:t>rduoda</w:t>
      </w:r>
      <w:r w:rsidR="008B3AA0" w:rsidRPr="000E7235">
        <w:rPr>
          <w:rFonts w:ascii="Arial" w:hAnsi="Arial" w:cs="Arial"/>
          <w:sz w:val="22"/>
        </w:rPr>
        <w:t xml:space="preserve"> </w:t>
      </w:r>
      <w:r w:rsidR="0090404B" w:rsidRPr="000E7235">
        <w:rPr>
          <w:rFonts w:ascii="Arial" w:hAnsi="Arial" w:cs="Arial"/>
          <w:sz w:val="22"/>
        </w:rPr>
        <w:t>Prek</w:t>
      </w:r>
      <w:r w:rsidR="00481F12" w:rsidRPr="000E7235">
        <w:rPr>
          <w:rFonts w:ascii="Arial" w:hAnsi="Arial" w:cs="Arial"/>
          <w:sz w:val="22"/>
        </w:rPr>
        <w:t>i</w:t>
      </w:r>
      <w:r w:rsidR="008B3AA0" w:rsidRPr="000E7235">
        <w:rPr>
          <w:rFonts w:ascii="Arial" w:hAnsi="Arial" w:cs="Arial"/>
          <w:sz w:val="22"/>
        </w:rPr>
        <w:t xml:space="preserve">ų Sutartyje numatytu laiku, nepašalinęs </w:t>
      </w:r>
      <w:r w:rsidR="00BC60BC" w:rsidRPr="000E7235">
        <w:rPr>
          <w:rFonts w:ascii="Arial" w:hAnsi="Arial" w:cs="Arial"/>
          <w:sz w:val="22"/>
        </w:rPr>
        <w:t>Pirkėjo</w:t>
      </w:r>
      <w:r w:rsidR="008B3AA0" w:rsidRPr="000E7235">
        <w:rPr>
          <w:rFonts w:ascii="Arial" w:hAnsi="Arial" w:cs="Arial"/>
          <w:sz w:val="22"/>
        </w:rPr>
        <w:t xml:space="preserve"> nustatytų </w:t>
      </w:r>
      <w:r w:rsidR="0090404B" w:rsidRPr="000E7235">
        <w:rPr>
          <w:rFonts w:ascii="Arial" w:hAnsi="Arial" w:cs="Arial"/>
          <w:sz w:val="22"/>
        </w:rPr>
        <w:t>Prek</w:t>
      </w:r>
      <w:r w:rsidR="00481F12" w:rsidRPr="000E7235">
        <w:rPr>
          <w:rFonts w:ascii="Arial" w:hAnsi="Arial" w:cs="Arial"/>
          <w:sz w:val="22"/>
        </w:rPr>
        <w:t>i</w:t>
      </w:r>
      <w:r w:rsidR="008B3AA0" w:rsidRPr="000E7235">
        <w:rPr>
          <w:rFonts w:ascii="Arial" w:hAnsi="Arial" w:cs="Arial"/>
          <w:sz w:val="22"/>
        </w:rPr>
        <w:t xml:space="preserve">ų trūkumų per </w:t>
      </w:r>
      <w:r w:rsidR="00BC60BC" w:rsidRPr="000E7235">
        <w:rPr>
          <w:rFonts w:ascii="Arial" w:hAnsi="Arial" w:cs="Arial"/>
          <w:sz w:val="22"/>
        </w:rPr>
        <w:t>Pirkėjo</w:t>
      </w:r>
      <w:r w:rsidR="008B3AA0" w:rsidRPr="000E7235">
        <w:rPr>
          <w:rFonts w:ascii="Arial" w:hAnsi="Arial" w:cs="Arial"/>
          <w:sz w:val="22"/>
        </w:rPr>
        <w:t xml:space="preserve"> nurodytą terminą arba nevykdant ar netinkamai vykdant Sutartį</w:t>
      </w:r>
      <w:r w:rsidR="0034167C" w:rsidRPr="000E7235">
        <w:rPr>
          <w:rFonts w:ascii="Arial" w:hAnsi="Arial" w:cs="Arial"/>
          <w:sz w:val="22"/>
        </w:rPr>
        <w:t xml:space="preserve">, įsipareigoja sumokėti </w:t>
      </w:r>
      <w:r w:rsidR="001C2255" w:rsidRPr="000E7235">
        <w:rPr>
          <w:rFonts w:ascii="Arial" w:hAnsi="Arial" w:cs="Arial"/>
          <w:sz w:val="22"/>
        </w:rPr>
        <w:t>Pirkėjui</w:t>
      </w:r>
      <w:r w:rsidR="0034167C" w:rsidRPr="000E7235">
        <w:rPr>
          <w:rFonts w:ascii="Arial" w:hAnsi="Arial" w:cs="Arial"/>
          <w:sz w:val="22"/>
        </w:rPr>
        <w:t xml:space="preserve"> 0,03</w:t>
      </w:r>
      <w:r w:rsidR="009252B1" w:rsidRPr="000E7235">
        <w:rPr>
          <w:rFonts w:ascii="Arial" w:hAnsi="Arial" w:cs="Arial"/>
          <w:sz w:val="22"/>
        </w:rPr>
        <w:t> </w:t>
      </w:r>
      <w:r w:rsidR="0034167C" w:rsidRPr="000E7235">
        <w:rPr>
          <w:rFonts w:ascii="Arial" w:hAnsi="Arial" w:cs="Arial"/>
          <w:sz w:val="22"/>
        </w:rPr>
        <w:t>% (nulio ir trijų šimtųjų procento) dydžio delspinigius už kiekvieną pavėluotą dieną</w:t>
      </w:r>
      <w:r w:rsidR="00B05B9E" w:rsidRPr="000E7235">
        <w:rPr>
          <w:rFonts w:ascii="Arial" w:hAnsi="Arial" w:cs="Arial"/>
          <w:sz w:val="22"/>
        </w:rPr>
        <w:t xml:space="preserve"> </w:t>
      </w:r>
      <w:r w:rsidR="0034167C" w:rsidRPr="000E7235">
        <w:rPr>
          <w:rFonts w:ascii="Arial" w:hAnsi="Arial" w:cs="Arial"/>
          <w:sz w:val="22"/>
        </w:rPr>
        <w:t xml:space="preserve">nuo visos </w:t>
      </w:r>
      <w:r w:rsidR="0057308E" w:rsidRPr="000E7235">
        <w:rPr>
          <w:rFonts w:ascii="Arial" w:hAnsi="Arial" w:cs="Arial"/>
          <w:sz w:val="22"/>
        </w:rPr>
        <w:t>pradinės</w:t>
      </w:r>
      <w:r w:rsidR="0034167C" w:rsidRPr="000E7235">
        <w:rPr>
          <w:rFonts w:ascii="Arial" w:hAnsi="Arial" w:cs="Arial"/>
          <w:sz w:val="22"/>
        </w:rPr>
        <w:t xml:space="preserve"> Sutarties </w:t>
      </w:r>
      <w:r w:rsidR="0057308E" w:rsidRPr="000E7235">
        <w:rPr>
          <w:rFonts w:ascii="Arial" w:hAnsi="Arial" w:cs="Arial"/>
          <w:sz w:val="22"/>
        </w:rPr>
        <w:t>vertės (be PVM)</w:t>
      </w:r>
      <w:r w:rsidR="0034167C" w:rsidRPr="000E7235">
        <w:rPr>
          <w:rFonts w:ascii="Arial" w:hAnsi="Arial" w:cs="Arial"/>
          <w:sz w:val="22"/>
        </w:rPr>
        <w:t xml:space="preserve"> ir atlygina </w:t>
      </w:r>
      <w:r w:rsidR="001C2255" w:rsidRPr="000E7235">
        <w:rPr>
          <w:rFonts w:ascii="Arial" w:hAnsi="Arial" w:cs="Arial"/>
          <w:sz w:val="22"/>
        </w:rPr>
        <w:t>Pirkėjui</w:t>
      </w:r>
      <w:r w:rsidR="0034167C" w:rsidRPr="000E7235">
        <w:rPr>
          <w:rFonts w:ascii="Arial" w:hAnsi="Arial" w:cs="Arial"/>
          <w:sz w:val="22"/>
        </w:rPr>
        <w:t xml:space="preserve"> dėl to patirtus nuostolius, kurių nepadengia minėtos netesybos. </w:t>
      </w:r>
      <w:r w:rsidR="00EF3E0D" w:rsidRPr="000E7235">
        <w:rPr>
          <w:rFonts w:ascii="Arial" w:hAnsi="Arial" w:cs="Arial"/>
          <w:sz w:val="22"/>
        </w:rPr>
        <w:t>Netesybos</w:t>
      </w:r>
      <w:r w:rsidR="0034167C" w:rsidRPr="000E7235">
        <w:rPr>
          <w:rFonts w:ascii="Arial" w:hAnsi="Arial" w:cs="Arial"/>
          <w:sz w:val="22"/>
        </w:rPr>
        <w:t xml:space="preserve"> išskaičiuojam</w:t>
      </w:r>
      <w:r w:rsidR="0057308E" w:rsidRPr="000E7235">
        <w:rPr>
          <w:rFonts w:ascii="Arial" w:hAnsi="Arial" w:cs="Arial"/>
          <w:sz w:val="22"/>
        </w:rPr>
        <w:t>os</w:t>
      </w:r>
      <w:r w:rsidR="0034167C" w:rsidRPr="000E7235">
        <w:rPr>
          <w:rFonts w:ascii="Arial" w:hAnsi="Arial" w:cs="Arial"/>
          <w:sz w:val="22"/>
        </w:rPr>
        <w:t xml:space="preserve"> iš </w:t>
      </w:r>
      <w:r w:rsidRPr="000E7235">
        <w:rPr>
          <w:rFonts w:ascii="Arial" w:hAnsi="Arial" w:cs="Arial"/>
          <w:sz w:val="22"/>
        </w:rPr>
        <w:t>Tiekėj</w:t>
      </w:r>
      <w:r w:rsidR="0034167C" w:rsidRPr="000E7235">
        <w:rPr>
          <w:rFonts w:ascii="Arial" w:hAnsi="Arial" w:cs="Arial"/>
          <w:sz w:val="22"/>
        </w:rPr>
        <w:t xml:space="preserve">ui pagal šią Sutartį mokėtinų sumų (be PVM). Apie atliktą įskaitymą </w:t>
      </w:r>
      <w:r w:rsidR="001C2255" w:rsidRPr="000E7235">
        <w:rPr>
          <w:rFonts w:ascii="Arial" w:hAnsi="Arial" w:cs="Arial"/>
          <w:sz w:val="22"/>
        </w:rPr>
        <w:t>Pirkėjas</w:t>
      </w:r>
      <w:r w:rsidR="0034167C" w:rsidRPr="000E7235">
        <w:rPr>
          <w:rFonts w:ascii="Arial" w:hAnsi="Arial" w:cs="Arial"/>
          <w:sz w:val="22"/>
        </w:rPr>
        <w:t xml:space="preserve"> raštu informuoja </w:t>
      </w:r>
      <w:r w:rsidRPr="000E7235">
        <w:rPr>
          <w:rFonts w:ascii="Arial" w:hAnsi="Arial" w:cs="Arial"/>
          <w:sz w:val="22"/>
        </w:rPr>
        <w:t>Tiekėj</w:t>
      </w:r>
      <w:r w:rsidR="0034167C" w:rsidRPr="000E7235">
        <w:rPr>
          <w:rFonts w:ascii="Arial" w:hAnsi="Arial" w:cs="Arial"/>
          <w:sz w:val="22"/>
        </w:rPr>
        <w:t>ą.</w:t>
      </w:r>
      <w:bookmarkEnd w:id="13"/>
      <w:bookmarkEnd w:id="14"/>
    </w:p>
    <w:p w14:paraId="0F0785E2" w14:textId="40C84236" w:rsidR="00E91CE4" w:rsidRPr="000E7235" w:rsidRDefault="00BC60BC" w:rsidP="00E91CE4">
      <w:pPr>
        <w:pStyle w:val="Sraopastraipa"/>
        <w:numPr>
          <w:ilvl w:val="1"/>
          <w:numId w:val="15"/>
        </w:numPr>
        <w:tabs>
          <w:tab w:val="left" w:pos="993"/>
        </w:tabs>
        <w:ind w:left="0" w:firstLine="567"/>
        <w:rPr>
          <w:rFonts w:ascii="Arial" w:hAnsi="Arial" w:cs="Arial"/>
          <w:sz w:val="22"/>
        </w:rPr>
      </w:pPr>
      <w:r w:rsidRPr="000E7235">
        <w:rPr>
          <w:rFonts w:ascii="Arial" w:hAnsi="Arial" w:cs="Arial"/>
          <w:sz w:val="22"/>
        </w:rPr>
        <w:t xml:space="preserve">Sutarties vykdymo metu </w:t>
      </w:r>
      <w:r w:rsidR="00F923C9" w:rsidRPr="000E7235">
        <w:rPr>
          <w:rFonts w:ascii="Arial" w:hAnsi="Arial" w:cs="Arial"/>
          <w:sz w:val="22"/>
        </w:rPr>
        <w:t>Tiekėj</w:t>
      </w:r>
      <w:r w:rsidRPr="000E7235">
        <w:rPr>
          <w:rFonts w:ascii="Arial" w:hAnsi="Arial" w:cs="Arial"/>
          <w:sz w:val="22"/>
        </w:rPr>
        <w:t xml:space="preserve">as įsipareigoja savo sąskaita ištaisyti bet kokius </w:t>
      </w:r>
      <w:r w:rsidR="0090404B" w:rsidRPr="000E7235">
        <w:rPr>
          <w:rFonts w:ascii="Arial" w:hAnsi="Arial" w:cs="Arial"/>
          <w:sz w:val="22"/>
        </w:rPr>
        <w:t>Prek</w:t>
      </w:r>
      <w:r w:rsidR="00481F12" w:rsidRPr="000E7235">
        <w:rPr>
          <w:rFonts w:ascii="Arial" w:hAnsi="Arial" w:cs="Arial"/>
          <w:sz w:val="22"/>
        </w:rPr>
        <w:t>i</w:t>
      </w:r>
      <w:r w:rsidRPr="000E7235">
        <w:rPr>
          <w:rFonts w:ascii="Arial" w:hAnsi="Arial" w:cs="Arial"/>
          <w:sz w:val="22"/>
        </w:rPr>
        <w:t xml:space="preserve">ų trūkumus ir (ar) netikslumus. </w:t>
      </w:r>
      <w:r w:rsidR="00F923C9" w:rsidRPr="000E7235">
        <w:rPr>
          <w:rFonts w:ascii="Arial" w:hAnsi="Arial" w:cs="Arial"/>
          <w:sz w:val="22"/>
        </w:rPr>
        <w:t>Tiekėj</w:t>
      </w:r>
      <w:r w:rsidRPr="000E7235">
        <w:rPr>
          <w:rFonts w:ascii="Arial" w:hAnsi="Arial" w:cs="Arial"/>
          <w:sz w:val="22"/>
        </w:rPr>
        <w:t xml:space="preserve">o pareiga savo sąskaita ištaisyti bet kokius </w:t>
      </w:r>
      <w:r w:rsidR="0090404B" w:rsidRPr="000E7235">
        <w:rPr>
          <w:rFonts w:ascii="Arial" w:hAnsi="Arial" w:cs="Arial"/>
          <w:sz w:val="22"/>
        </w:rPr>
        <w:t>Prek</w:t>
      </w:r>
      <w:r w:rsidR="00481F12" w:rsidRPr="000E7235">
        <w:rPr>
          <w:rFonts w:ascii="Arial" w:hAnsi="Arial" w:cs="Arial"/>
          <w:sz w:val="22"/>
        </w:rPr>
        <w:t>i</w:t>
      </w:r>
      <w:r w:rsidRPr="000E7235">
        <w:rPr>
          <w:rFonts w:ascii="Arial" w:hAnsi="Arial" w:cs="Arial"/>
          <w:sz w:val="22"/>
        </w:rPr>
        <w:t xml:space="preserve">ų trūkumus, defektus ir (ar) netikslumus per Pirkėjo nustatytą protingą terminą nepaneigia </w:t>
      </w:r>
      <w:r w:rsidR="00F923C9" w:rsidRPr="000E7235">
        <w:rPr>
          <w:rFonts w:ascii="Arial" w:hAnsi="Arial" w:cs="Arial"/>
          <w:sz w:val="22"/>
        </w:rPr>
        <w:t>Tiekėj</w:t>
      </w:r>
      <w:r w:rsidRPr="000E7235">
        <w:rPr>
          <w:rFonts w:ascii="Arial" w:hAnsi="Arial" w:cs="Arial"/>
          <w:sz w:val="22"/>
        </w:rPr>
        <w:t xml:space="preserve">o pareigos mokėti delspinigius, nurodytos Sutarties </w:t>
      </w:r>
      <w:permStart w:id="1653215838" w:edGrp="everyone"/>
      <w:r w:rsidR="00A36063" w:rsidRPr="000E7235">
        <w:rPr>
          <w:rFonts w:ascii="Arial" w:hAnsi="Arial" w:cs="Arial"/>
          <w:sz w:val="22"/>
        </w:rPr>
        <w:fldChar w:fldCharType="begin"/>
      </w:r>
      <w:r w:rsidR="00A36063" w:rsidRPr="000E7235">
        <w:rPr>
          <w:rFonts w:ascii="Arial" w:hAnsi="Arial" w:cs="Arial"/>
          <w:sz w:val="22"/>
        </w:rPr>
        <w:instrText xml:space="preserve"> REF _Ref148709886 \r \h </w:instrText>
      </w:r>
      <w:r w:rsidR="009C04C9" w:rsidRPr="000E7235">
        <w:rPr>
          <w:rFonts w:ascii="Arial" w:hAnsi="Arial" w:cs="Arial"/>
          <w:sz w:val="22"/>
        </w:rPr>
        <w:instrText xml:space="preserve"> \* MERGEFORMAT </w:instrText>
      </w:r>
      <w:r w:rsidR="00A36063" w:rsidRPr="000E7235">
        <w:rPr>
          <w:rFonts w:ascii="Arial" w:hAnsi="Arial" w:cs="Arial"/>
          <w:sz w:val="22"/>
        </w:rPr>
      </w:r>
      <w:r w:rsidR="00A36063" w:rsidRPr="000E7235">
        <w:rPr>
          <w:rFonts w:ascii="Arial" w:hAnsi="Arial" w:cs="Arial"/>
          <w:sz w:val="22"/>
        </w:rPr>
        <w:fldChar w:fldCharType="separate"/>
      </w:r>
      <w:r w:rsidR="009C04C9" w:rsidRPr="000E7235">
        <w:rPr>
          <w:rFonts w:ascii="Arial" w:hAnsi="Arial" w:cs="Arial"/>
          <w:sz w:val="22"/>
        </w:rPr>
        <w:t>8.2</w:t>
      </w:r>
      <w:r w:rsidR="00A36063" w:rsidRPr="000E7235">
        <w:rPr>
          <w:rFonts w:ascii="Arial" w:hAnsi="Arial" w:cs="Arial"/>
          <w:sz w:val="22"/>
        </w:rPr>
        <w:fldChar w:fldCharType="end"/>
      </w:r>
      <w:permEnd w:id="1653215838"/>
      <w:r w:rsidR="00E91CE4" w:rsidRPr="000E7235">
        <w:rPr>
          <w:rFonts w:ascii="Arial" w:hAnsi="Arial" w:cs="Arial"/>
          <w:sz w:val="22"/>
        </w:rPr>
        <w:t>.</w:t>
      </w:r>
      <w:r w:rsidR="000575C6" w:rsidRPr="000E7235">
        <w:rPr>
          <w:rFonts w:ascii="Arial" w:hAnsi="Arial" w:cs="Arial"/>
          <w:sz w:val="22"/>
        </w:rPr>
        <w:t> </w:t>
      </w:r>
      <w:r w:rsidRPr="000E7235">
        <w:rPr>
          <w:rFonts w:ascii="Arial" w:hAnsi="Arial" w:cs="Arial"/>
          <w:sz w:val="22"/>
        </w:rPr>
        <w:t>punkte.</w:t>
      </w:r>
    </w:p>
    <w:p w14:paraId="0744B6F5" w14:textId="77777777" w:rsidR="00E91CE4" w:rsidRPr="000E7235" w:rsidRDefault="00F923C9" w:rsidP="00E91CE4">
      <w:pPr>
        <w:pStyle w:val="Sraopastraipa"/>
        <w:numPr>
          <w:ilvl w:val="1"/>
          <w:numId w:val="15"/>
        </w:numPr>
        <w:tabs>
          <w:tab w:val="left" w:pos="993"/>
        </w:tabs>
        <w:ind w:left="0" w:firstLine="567"/>
        <w:rPr>
          <w:rFonts w:ascii="Arial" w:hAnsi="Arial" w:cs="Arial"/>
          <w:sz w:val="22"/>
        </w:rPr>
      </w:pPr>
      <w:r w:rsidRPr="000E7235">
        <w:rPr>
          <w:rFonts w:ascii="Arial" w:hAnsi="Arial" w:cs="Arial"/>
          <w:sz w:val="22"/>
        </w:rPr>
        <w:t>Tiekėj</w:t>
      </w:r>
      <w:r w:rsidR="00BC60BC" w:rsidRPr="000E7235">
        <w:rPr>
          <w:rFonts w:ascii="Arial" w:hAnsi="Arial" w:cs="Arial"/>
          <w:sz w:val="22"/>
        </w:rPr>
        <w:t xml:space="preserve">ui nepašalinus trūkumų ir (ar) netikslumų per Pirkėjo nustatytą laiką, Pirkėjas turi teisę be atskiro </w:t>
      </w:r>
      <w:r w:rsidRPr="000E7235">
        <w:rPr>
          <w:rFonts w:ascii="Arial" w:hAnsi="Arial" w:cs="Arial"/>
          <w:sz w:val="22"/>
        </w:rPr>
        <w:t>Tiekėj</w:t>
      </w:r>
      <w:r w:rsidR="00BC60BC" w:rsidRPr="000E7235">
        <w:rPr>
          <w:rFonts w:ascii="Arial" w:hAnsi="Arial" w:cs="Arial"/>
          <w:sz w:val="22"/>
        </w:rPr>
        <w:t xml:space="preserve">o įspėjimo pasitelkti trečiuosius asmenis nustatytiems trūkumams, defektams ir (ar) netikslumams pašalinti ir turėtomis išlaidomis sumažinti </w:t>
      </w:r>
      <w:r w:rsidRPr="000E7235">
        <w:rPr>
          <w:rFonts w:ascii="Arial" w:hAnsi="Arial" w:cs="Arial"/>
          <w:sz w:val="22"/>
        </w:rPr>
        <w:t>Tiekėj</w:t>
      </w:r>
      <w:r w:rsidR="00BC60BC" w:rsidRPr="000E7235">
        <w:rPr>
          <w:rFonts w:ascii="Arial" w:hAnsi="Arial" w:cs="Arial"/>
          <w:sz w:val="22"/>
        </w:rPr>
        <w:t xml:space="preserve">ui pagal Sutartį mokėtinas </w:t>
      </w:r>
      <w:r w:rsidR="00BC60BC" w:rsidRPr="000E7235">
        <w:rPr>
          <w:rFonts w:ascii="Arial" w:hAnsi="Arial" w:cs="Arial"/>
          <w:sz w:val="22"/>
        </w:rPr>
        <w:lastRenderedPageBreak/>
        <w:t xml:space="preserve">sumas, bei reikalauti atlyginti kitus dėl to patirtus nuostolius, o </w:t>
      </w:r>
      <w:r w:rsidRPr="000E7235">
        <w:rPr>
          <w:rFonts w:ascii="Arial" w:hAnsi="Arial" w:cs="Arial"/>
          <w:sz w:val="22"/>
        </w:rPr>
        <w:t>Tiekėj</w:t>
      </w:r>
      <w:r w:rsidR="00BC60BC" w:rsidRPr="000E7235">
        <w:rPr>
          <w:rFonts w:ascii="Arial" w:hAnsi="Arial" w:cs="Arial"/>
          <w:sz w:val="22"/>
        </w:rPr>
        <w:t>as įsipareigoja atlyginti visus Pirkėjo patirtus su trūkumų ir (ar) netikslumų šalinimu susijusius nuostolius.</w:t>
      </w:r>
    </w:p>
    <w:p w14:paraId="53DDB282" w14:textId="761DA2D6" w:rsidR="00E91CE4" w:rsidRPr="000E7235" w:rsidRDefault="000C08B3" w:rsidP="00E91CE4">
      <w:pPr>
        <w:pStyle w:val="Sraopastraipa"/>
        <w:numPr>
          <w:ilvl w:val="1"/>
          <w:numId w:val="15"/>
        </w:numPr>
        <w:tabs>
          <w:tab w:val="left" w:pos="993"/>
        </w:tabs>
        <w:ind w:left="0" w:firstLine="567"/>
        <w:rPr>
          <w:rFonts w:ascii="Arial" w:hAnsi="Arial" w:cs="Arial"/>
          <w:sz w:val="22"/>
        </w:rPr>
      </w:pPr>
      <w:r w:rsidRPr="000E7235">
        <w:rPr>
          <w:rFonts w:ascii="Arial" w:hAnsi="Arial" w:cs="Arial"/>
          <w:sz w:val="22"/>
        </w:rPr>
        <w:t xml:space="preserve">Jei </w:t>
      </w:r>
      <w:r w:rsidR="00F923C9" w:rsidRPr="000E7235">
        <w:rPr>
          <w:rFonts w:ascii="Arial" w:hAnsi="Arial" w:cs="Arial"/>
          <w:sz w:val="22"/>
        </w:rPr>
        <w:t>Tiekėj</w:t>
      </w:r>
      <w:r w:rsidRPr="000E7235">
        <w:rPr>
          <w:rFonts w:ascii="Arial" w:hAnsi="Arial" w:cs="Arial"/>
          <w:sz w:val="22"/>
        </w:rPr>
        <w:t xml:space="preserve">as </w:t>
      </w:r>
      <w:r w:rsidR="0090404B" w:rsidRPr="000E7235">
        <w:rPr>
          <w:rFonts w:ascii="Arial" w:hAnsi="Arial" w:cs="Arial"/>
          <w:sz w:val="22"/>
        </w:rPr>
        <w:t>Prek</w:t>
      </w:r>
      <w:r w:rsidR="00481F12" w:rsidRPr="000E7235">
        <w:rPr>
          <w:rFonts w:ascii="Arial" w:hAnsi="Arial" w:cs="Arial"/>
          <w:sz w:val="22"/>
        </w:rPr>
        <w:t>i</w:t>
      </w:r>
      <w:r w:rsidRPr="000E7235">
        <w:rPr>
          <w:rFonts w:ascii="Arial" w:hAnsi="Arial" w:cs="Arial"/>
          <w:sz w:val="22"/>
        </w:rPr>
        <w:t xml:space="preserve">ų </w:t>
      </w:r>
      <w:r w:rsidR="00A926EC" w:rsidRPr="000E7235">
        <w:rPr>
          <w:rFonts w:ascii="Arial" w:hAnsi="Arial" w:cs="Arial"/>
          <w:sz w:val="22"/>
        </w:rPr>
        <w:t>nep</w:t>
      </w:r>
      <w:r w:rsidR="009601F9" w:rsidRPr="000E7235">
        <w:rPr>
          <w:rFonts w:ascii="Arial" w:hAnsi="Arial" w:cs="Arial"/>
          <w:sz w:val="22"/>
        </w:rPr>
        <w:t>e</w:t>
      </w:r>
      <w:r w:rsidR="00A926EC" w:rsidRPr="000E7235">
        <w:rPr>
          <w:rFonts w:ascii="Arial" w:hAnsi="Arial" w:cs="Arial"/>
          <w:sz w:val="22"/>
        </w:rPr>
        <w:t>rduoda</w:t>
      </w:r>
      <w:r w:rsidRPr="000E7235">
        <w:rPr>
          <w:rFonts w:ascii="Arial" w:hAnsi="Arial" w:cs="Arial"/>
          <w:sz w:val="22"/>
        </w:rPr>
        <w:t xml:space="preserve"> iki Sutarties </w:t>
      </w:r>
      <w:permStart w:id="279252949" w:edGrp="everyone"/>
      <w:r w:rsidR="0095544A" w:rsidRPr="000E7235">
        <w:rPr>
          <w:rFonts w:ascii="Arial" w:hAnsi="Arial" w:cs="Arial"/>
          <w:sz w:val="22"/>
        </w:rPr>
        <w:fldChar w:fldCharType="begin"/>
      </w:r>
      <w:r w:rsidR="0095544A" w:rsidRPr="000E7235">
        <w:rPr>
          <w:rFonts w:ascii="Arial" w:hAnsi="Arial" w:cs="Arial"/>
          <w:sz w:val="22"/>
        </w:rPr>
        <w:instrText xml:space="preserve"> REF _Ref513128797 \r \h </w:instrText>
      </w:r>
      <w:r w:rsidR="009C04C9" w:rsidRPr="000E7235">
        <w:rPr>
          <w:rFonts w:ascii="Arial" w:hAnsi="Arial" w:cs="Arial"/>
          <w:sz w:val="22"/>
        </w:rPr>
        <w:instrText xml:space="preserve"> \* MERGEFORMAT </w:instrText>
      </w:r>
      <w:r w:rsidR="0095544A" w:rsidRPr="000E7235">
        <w:rPr>
          <w:rFonts w:ascii="Arial" w:hAnsi="Arial" w:cs="Arial"/>
          <w:sz w:val="22"/>
        </w:rPr>
      </w:r>
      <w:r w:rsidR="0095544A" w:rsidRPr="000E7235">
        <w:rPr>
          <w:rFonts w:ascii="Arial" w:hAnsi="Arial" w:cs="Arial"/>
          <w:sz w:val="22"/>
        </w:rPr>
        <w:fldChar w:fldCharType="separate"/>
      </w:r>
      <w:r w:rsidR="009C04C9" w:rsidRPr="000E7235">
        <w:rPr>
          <w:rFonts w:ascii="Arial" w:hAnsi="Arial" w:cs="Arial"/>
          <w:sz w:val="22"/>
        </w:rPr>
        <w:t>12.2.1</w:t>
      </w:r>
      <w:r w:rsidR="0095544A" w:rsidRPr="000E7235">
        <w:rPr>
          <w:rFonts w:ascii="Arial" w:hAnsi="Arial" w:cs="Arial"/>
          <w:sz w:val="22"/>
        </w:rPr>
        <w:fldChar w:fldCharType="end"/>
      </w:r>
      <w:r w:rsidR="000575C6" w:rsidRPr="000E7235">
        <w:rPr>
          <w:rFonts w:ascii="Arial" w:hAnsi="Arial" w:cs="Arial"/>
          <w:sz w:val="22"/>
        </w:rPr>
        <w:t> </w:t>
      </w:r>
      <w:permEnd w:id="279252949"/>
      <w:r w:rsidRPr="000E7235">
        <w:rPr>
          <w:rFonts w:ascii="Arial" w:hAnsi="Arial" w:cs="Arial"/>
          <w:sz w:val="22"/>
        </w:rPr>
        <w:t xml:space="preserve">punkte nurodyto delspinigių susidarymo termino, laikoma, kad </w:t>
      </w:r>
      <w:r w:rsidR="00F923C9" w:rsidRPr="000E7235">
        <w:rPr>
          <w:rFonts w:ascii="Arial" w:hAnsi="Arial" w:cs="Arial"/>
          <w:sz w:val="22"/>
        </w:rPr>
        <w:t>Tiekėj</w:t>
      </w:r>
      <w:r w:rsidRPr="000E7235">
        <w:rPr>
          <w:rFonts w:ascii="Arial" w:hAnsi="Arial" w:cs="Arial"/>
          <w:sz w:val="22"/>
        </w:rPr>
        <w:t xml:space="preserve">as atsisakė </w:t>
      </w:r>
      <w:r w:rsidR="00A926EC" w:rsidRPr="000E7235">
        <w:rPr>
          <w:rFonts w:ascii="Arial" w:hAnsi="Arial" w:cs="Arial"/>
          <w:sz w:val="22"/>
        </w:rPr>
        <w:t>parduoti</w:t>
      </w:r>
      <w:r w:rsidRPr="000E7235">
        <w:rPr>
          <w:rFonts w:ascii="Arial" w:hAnsi="Arial" w:cs="Arial"/>
          <w:sz w:val="22"/>
        </w:rPr>
        <w:t xml:space="preserve"> Pirkėjui </w:t>
      </w:r>
      <w:r w:rsidR="0090404B" w:rsidRPr="000E7235">
        <w:rPr>
          <w:rFonts w:ascii="Arial" w:hAnsi="Arial" w:cs="Arial"/>
          <w:sz w:val="22"/>
        </w:rPr>
        <w:t>Prek</w:t>
      </w:r>
      <w:r w:rsidR="00481F12" w:rsidRPr="000E7235">
        <w:rPr>
          <w:rFonts w:ascii="Arial" w:hAnsi="Arial" w:cs="Arial"/>
          <w:sz w:val="22"/>
        </w:rPr>
        <w:t>e</w:t>
      </w:r>
      <w:r w:rsidRPr="000E7235">
        <w:rPr>
          <w:rFonts w:ascii="Arial" w:hAnsi="Arial" w:cs="Arial"/>
          <w:sz w:val="22"/>
        </w:rPr>
        <w:t>s pagal Sutarties sąlygas</w:t>
      </w:r>
      <w:r w:rsidR="0034167C" w:rsidRPr="000E7235">
        <w:rPr>
          <w:rFonts w:ascii="Arial" w:hAnsi="Arial" w:cs="Arial"/>
          <w:sz w:val="22"/>
        </w:rPr>
        <w:t>.</w:t>
      </w:r>
    </w:p>
    <w:p w14:paraId="468B9F63" w14:textId="77C8C62C" w:rsidR="00E91CE4" w:rsidRPr="000E7235" w:rsidRDefault="00F923C9" w:rsidP="00E91CE4">
      <w:pPr>
        <w:pStyle w:val="Sraopastraipa"/>
        <w:numPr>
          <w:ilvl w:val="1"/>
          <w:numId w:val="15"/>
        </w:numPr>
        <w:tabs>
          <w:tab w:val="left" w:pos="993"/>
        </w:tabs>
        <w:ind w:left="0" w:firstLine="567"/>
        <w:rPr>
          <w:rFonts w:ascii="Arial" w:hAnsi="Arial" w:cs="Arial"/>
          <w:sz w:val="22"/>
        </w:rPr>
      </w:pPr>
      <w:r w:rsidRPr="000E7235">
        <w:rPr>
          <w:rFonts w:ascii="Arial" w:hAnsi="Arial" w:cs="Arial"/>
          <w:sz w:val="22"/>
        </w:rPr>
        <w:t>Tiekėj</w:t>
      </w:r>
      <w:r w:rsidR="00756D4E" w:rsidRPr="000E7235">
        <w:rPr>
          <w:rFonts w:ascii="Arial" w:hAnsi="Arial" w:cs="Arial"/>
          <w:sz w:val="22"/>
        </w:rPr>
        <w:t xml:space="preserve">as, nesilaikęs Sutarties </w:t>
      </w:r>
      <w:permStart w:id="1352616462" w:edGrp="everyone"/>
      <w:r w:rsidR="00C51137" w:rsidRPr="000E7235">
        <w:rPr>
          <w:rFonts w:ascii="Arial" w:hAnsi="Arial" w:cs="Arial"/>
          <w:sz w:val="22"/>
        </w:rPr>
        <w:fldChar w:fldCharType="begin"/>
      </w:r>
      <w:r w:rsidR="00C51137" w:rsidRPr="000E7235">
        <w:rPr>
          <w:rFonts w:ascii="Arial" w:hAnsi="Arial" w:cs="Arial"/>
          <w:sz w:val="22"/>
        </w:rPr>
        <w:instrText xml:space="preserve"> REF _Ref148709930 \r \h </w:instrText>
      </w:r>
      <w:r w:rsidR="009C04C9" w:rsidRPr="000E7235">
        <w:rPr>
          <w:rFonts w:ascii="Arial" w:hAnsi="Arial" w:cs="Arial"/>
          <w:sz w:val="22"/>
        </w:rPr>
        <w:instrText xml:space="preserve"> \* MERGEFORMAT </w:instrText>
      </w:r>
      <w:r w:rsidR="00C51137" w:rsidRPr="000E7235">
        <w:rPr>
          <w:rFonts w:ascii="Arial" w:hAnsi="Arial" w:cs="Arial"/>
          <w:sz w:val="22"/>
        </w:rPr>
      </w:r>
      <w:r w:rsidR="00C51137" w:rsidRPr="000E7235">
        <w:rPr>
          <w:rFonts w:ascii="Arial" w:hAnsi="Arial" w:cs="Arial"/>
          <w:sz w:val="22"/>
        </w:rPr>
        <w:fldChar w:fldCharType="separate"/>
      </w:r>
      <w:r w:rsidR="009C04C9" w:rsidRPr="000E7235">
        <w:rPr>
          <w:rFonts w:ascii="Arial" w:hAnsi="Arial" w:cs="Arial"/>
          <w:sz w:val="22"/>
        </w:rPr>
        <w:t>9.3</w:t>
      </w:r>
      <w:r w:rsidR="00C51137" w:rsidRPr="000E7235">
        <w:rPr>
          <w:rFonts w:ascii="Arial" w:hAnsi="Arial" w:cs="Arial"/>
          <w:sz w:val="22"/>
        </w:rPr>
        <w:fldChar w:fldCharType="end"/>
      </w:r>
      <w:permEnd w:id="1352616462"/>
      <w:r w:rsidR="00C51137" w:rsidRPr="000E7235">
        <w:rPr>
          <w:rFonts w:ascii="Arial" w:hAnsi="Arial" w:cs="Arial"/>
          <w:sz w:val="22"/>
        </w:rPr>
        <w:t xml:space="preserve"> </w:t>
      </w:r>
      <w:r w:rsidR="00756D4E" w:rsidRPr="000E7235">
        <w:rPr>
          <w:rFonts w:ascii="Arial" w:hAnsi="Arial" w:cs="Arial"/>
          <w:sz w:val="22"/>
        </w:rPr>
        <w:t xml:space="preserve">punkte nurodytų reikalavimų, įsipareigoja sumokėti </w:t>
      </w:r>
      <w:r w:rsidR="00895EEB" w:rsidRPr="000E7235">
        <w:rPr>
          <w:rFonts w:ascii="Arial" w:hAnsi="Arial" w:cs="Arial"/>
          <w:sz w:val="22"/>
        </w:rPr>
        <w:t>Pirkėjui</w:t>
      </w:r>
      <w:r w:rsidR="00756D4E" w:rsidRPr="000E7235">
        <w:rPr>
          <w:rFonts w:ascii="Arial" w:hAnsi="Arial" w:cs="Arial"/>
          <w:sz w:val="22"/>
        </w:rPr>
        <w:t xml:space="preserve"> 20</w:t>
      </w:r>
      <w:r w:rsidR="0044331C" w:rsidRPr="000E7235">
        <w:rPr>
          <w:rFonts w:ascii="Arial" w:hAnsi="Arial" w:cs="Arial"/>
          <w:sz w:val="22"/>
        </w:rPr>
        <w:t> </w:t>
      </w:r>
      <w:r w:rsidR="00756D4E" w:rsidRPr="000E7235">
        <w:rPr>
          <w:rFonts w:ascii="Arial" w:hAnsi="Arial" w:cs="Arial"/>
          <w:sz w:val="22"/>
        </w:rPr>
        <w:t xml:space="preserve">% (dvidešimties procentų) dydžio baudą nuo </w:t>
      </w:r>
      <w:r w:rsidR="0057308E" w:rsidRPr="000E7235">
        <w:rPr>
          <w:rFonts w:ascii="Arial" w:hAnsi="Arial" w:cs="Arial"/>
          <w:sz w:val="22"/>
        </w:rPr>
        <w:t>pradinės</w:t>
      </w:r>
      <w:r w:rsidR="00756D4E" w:rsidRPr="000E7235">
        <w:rPr>
          <w:rFonts w:ascii="Arial" w:hAnsi="Arial" w:cs="Arial"/>
          <w:sz w:val="22"/>
        </w:rPr>
        <w:t xml:space="preserve"> Sutarties </w:t>
      </w:r>
      <w:r w:rsidR="0057308E" w:rsidRPr="000E7235">
        <w:rPr>
          <w:rFonts w:ascii="Arial" w:hAnsi="Arial" w:cs="Arial"/>
          <w:sz w:val="22"/>
        </w:rPr>
        <w:t>vertės</w:t>
      </w:r>
      <w:r w:rsidR="0034167C" w:rsidRPr="000E7235">
        <w:rPr>
          <w:rFonts w:ascii="Arial" w:hAnsi="Arial" w:cs="Arial"/>
          <w:sz w:val="22"/>
        </w:rPr>
        <w:t>.</w:t>
      </w:r>
    </w:p>
    <w:p w14:paraId="1BF56C16" w14:textId="2FE4BE81" w:rsidR="0034167C" w:rsidRPr="000E7235" w:rsidRDefault="008B3AA0" w:rsidP="00E91CE4">
      <w:pPr>
        <w:pStyle w:val="Sraopastraipa"/>
        <w:numPr>
          <w:ilvl w:val="1"/>
          <w:numId w:val="15"/>
        </w:numPr>
        <w:tabs>
          <w:tab w:val="left" w:pos="993"/>
        </w:tabs>
        <w:ind w:left="0" w:firstLine="567"/>
        <w:rPr>
          <w:rFonts w:ascii="Arial" w:hAnsi="Arial" w:cs="Arial"/>
          <w:sz w:val="22"/>
        </w:rPr>
      </w:pPr>
      <w:r w:rsidRPr="000E7235">
        <w:rPr>
          <w:rFonts w:ascii="Arial" w:hAnsi="Arial" w:cs="Arial"/>
          <w:sz w:val="22"/>
        </w:rPr>
        <w:t>Pirkėj</w:t>
      </w:r>
      <w:r w:rsidR="0034167C" w:rsidRPr="000E7235">
        <w:rPr>
          <w:rFonts w:ascii="Arial" w:hAnsi="Arial" w:cs="Arial"/>
          <w:sz w:val="22"/>
        </w:rPr>
        <w:t xml:space="preserve">as, nepagrįstai uždelsęs atsiskaityti už </w:t>
      </w:r>
      <w:r w:rsidR="00A926EC" w:rsidRPr="000E7235">
        <w:rPr>
          <w:rFonts w:ascii="Arial" w:hAnsi="Arial" w:cs="Arial"/>
          <w:sz w:val="22"/>
        </w:rPr>
        <w:t>perkamas</w:t>
      </w:r>
      <w:r w:rsidR="004D171F" w:rsidRPr="000E7235">
        <w:rPr>
          <w:rFonts w:ascii="Arial" w:hAnsi="Arial" w:cs="Arial"/>
          <w:sz w:val="22"/>
        </w:rPr>
        <w:t xml:space="preserve"> </w:t>
      </w:r>
      <w:r w:rsidR="0090404B" w:rsidRPr="000E7235">
        <w:rPr>
          <w:rFonts w:ascii="Arial" w:hAnsi="Arial" w:cs="Arial"/>
          <w:sz w:val="22"/>
        </w:rPr>
        <w:t>Prek</w:t>
      </w:r>
      <w:r w:rsidR="00481F12" w:rsidRPr="000E7235">
        <w:rPr>
          <w:rFonts w:ascii="Arial" w:hAnsi="Arial" w:cs="Arial"/>
          <w:sz w:val="22"/>
        </w:rPr>
        <w:t>es</w:t>
      </w:r>
      <w:r w:rsidR="0034167C" w:rsidRPr="000E7235">
        <w:rPr>
          <w:rFonts w:ascii="Arial" w:hAnsi="Arial" w:cs="Arial"/>
          <w:sz w:val="22"/>
        </w:rPr>
        <w:t xml:space="preserve"> Sutartyje numatyta tvarka ir terminais, moka </w:t>
      </w:r>
      <w:r w:rsidR="00F923C9" w:rsidRPr="000E7235">
        <w:rPr>
          <w:rFonts w:ascii="Arial" w:hAnsi="Arial" w:cs="Arial"/>
          <w:sz w:val="22"/>
        </w:rPr>
        <w:t>Tiekėj</w:t>
      </w:r>
      <w:r w:rsidR="0034167C" w:rsidRPr="000E7235">
        <w:rPr>
          <w:rFonts w:ascii="Arial" w:hAnsi="Arial" w:cs="Arial"/>
          <w:sz w:val="22"/>
        </w:rPr>
        <w:t>ui Lietuvos Respublikos mokėjimų, atliekamų pagal komercines sutartis, vėlavimo prevencijos įstatymo nustatyto dydžio palūkanas nuo neapmokėtos sumos už kiekvieną uždelstą dieną.</w:t>
      </w:r>
    </w:p>
    <w:p w14:paraId="0AE81D3B" w14:textId="572FBB10" w:rsidR="0034167C" w:rsidRPr="000E7235" w:rsidRDefault="0034167C" w:rsidP="00F36D52">
      <w:pPr>
        <w:keepNext/>
        <w:numPr>
          <w:ilvl w:val="0"/>
          <w:numId w:val="20"/>
        </w:numPr>
        <w:spacing w:before="240" w:after="240"/>
        <w:jc w:val="center"/>
        <w:rPr>
          <w:rFonts w:ascii="Arial" w:eastAsia="Times New Roman" w:hAnsi="Arial" w:cs="Arial"/>
          <w:b/>
          <w:sz w:val="22"/>
        </w:rPr>
      </w:pPr>
      <w:r w:rsidRPr="000E7235">
        <w:rPr>
          <w:rFonts w:ascii="Arial" w:eastAsia="Times New Roman" w:hAnsi="Arial" w:cs="Arial"/>
          <w:b/>
          <w:sz w:val="22"/>
        </w:rPr>
        <w:t>SUBT</w:t>
      </w:r>
      <w:r w:rsidR="00123AC0" w:rsidRPr="000E7235">
        <w:rPr>
          <w:rFonts w:ascii="Arial" w:eastAsia="Times New Roman" w:hAnsi="Arial" w:cs="Arial"/>
          <w:b/>
          <w:sz w:val="22"/>
        </w:rPr>
        <w:t>I</w:t>
      </w:r>
      <w:r w:rsidR="00481F12" w:rsidRPr="000E7235">
        <w:rPr>
          <w:rFonts w:ascii="Arial" w:eastAsia="Times New Roman" w:hAnsi="Arial" w:cs="Arial"/>
          <w:b/>
          <w:sz w:val="22"/>
        </w:rPr>
        <w:t>E</w:t>
      </w:r>
      <w:r w:rsidRPr="000E7235">
        <w:rPr>
          <w:rFonts w:ascii="Arial" w:eastAsia="Times New Roman" w:hAnsi="Arial" w:cs="Arial"/>
          <w:b/>
          <w:sz w:val="22"/>
        </w:rPr>
        <w:t>KĖJAI</w:t>
      </w:r>
      <w:r w:rsidR="00123AC0" w:rsidRPr="000E7235">
        <w:rPr>
          <w:rFonts w:ascii="Arial" w:eastAsia="Times New Roman" w:hAnsi="Arial" w:cs="Arial"/>
          <w:b/>
          <w:sz w:val="22"/>
        </w:rPr>
        <w:t xml:space="preserve">, JŲ </w:t>
      </w:r>
      <w:r w:rsidRPr="000E7235">
        <w:rPr>
          <w:rFonts w:ascii="Arial" w:eastAsia="Times New Roman" w:hAnsi="Arial" w:cs="Arial"/>
          <w:b/>
          <w:sz w:val="22"/>
        </w:rPr>
        <w:t>KEITIMO TVARKA</w:t>
      </w:r>
    </w:p>
    <w:p w14:paraId="0E42F9BB" w14:textId="77777777" w:rsidR="00E91CE4" w:rsidRPr="000E7235" w:rsidRDefault="00E91CE4" w:rsidP="00E91CE4">
      <w:pPr>
        <w:pStyle w:val="Sraopastraipa"/>
        <w:numPr>
          <w:ilvl w:val="0"/>
          <w:numId w:val="15"/>
        </w:numPr>
        <w:tabs>
          <w:tab w:val="left" w:pos="993"/>
        </w:tabs>
        <w:contextualSpacing w:val="0"/>
        <w:rPr>
          <w:rFonts w:ascii="Arial" w:hAnsi="Arial" w:cs="Arial"/>
          <w:vanish/>
          <w:color w:val="FFFFFF" w:themeColor="background1"/>
          <w:sz w:val="22"/>
        </w:rPr>
      </w:pPr>
      <w:bookmarkStart w:id="15" w:name="_Hlk504404509"/>
      <w:bookmarkStart w:id="16" w:name="_Hlk498499246"/>
    </w:p>
    <w:p w14:paraId="396FA9D3" w14:textId="77777777" w:rsidR="00E91CE4" w:rsidRPr="000E7235" w:rsidRDefault="00213B60" w:rsidP="00E91CE4">
      <w:pPr>
        <w:pStyle w:val="Sraopastraipa"/>
        <w:numPr>
          <w:ilvl w:val="1"/>
          <w:numId w:val="15"/>
        </w:numPr>
        <w:tabs>
          <w:tab w:val="left" w:pos="993"/>
        </w:tabs>
        <w:ind w:left="0" w:firstLine="567"/>
        <w:contextualSpacing w:val="0"/>
        <w:rPr>
          <w:rFonts w:ascii="Arial" w:hAnsi="Arial" w:cs="Arial"/>
          <w:sz w:val="22"/>
        </w:rPr>
      </w:pPr>
      <w:r w:rsidRPr="000E7235">
        <w:rPr>
          <w:rFonts w:ascii="Arial" w:hAnsi="Arial" w:cs="Arial"/>
          <w:sz w:val="22"/>
        </w:rPr>
        <w:t>Ti</w:t>
      </w:r>
      <w:r w:rsidR="00157396" w:rsidRPr="000E7235">
        <w:rPr>
          <w:rFonts w:ascii="Arial" w:hAnsi="Arial" w:cs="Arial"/>
          <w:sz w:val="22"/>
        </w:rPr>
        <w:t>e</w:t>
      </w:r>
      <w:r w:rsidRPr="000E7235">
        <w:rPr>
          <w:rFonts w:ascii="Arial" w:hAnsi="Arial" w:cs="Arial"/>
          <w:sz w:val="22"/>
        </w:rPr>
        <w:t>kėjas atsako už visus pagal Sutartį prisiimtus įsipareigojimus, nepriklausomai nuo to, ar jiems vykdyti bus pasitelkiami tretieji asmenys, tarp jų – subti</w:t>
      </w:r>
      <w:r w:rsidR="00157396" w:rsidRPr="000E7235">
        <w:rPr>
          <w:rFonts w:ascii="Arial" w:hAnsi="Arial" w:cs="Arial"/>
          <w:sz w:val="22"/>
        </w:rPr>
        <w:t>e</w:t>
      </w:r>
      <w:r w:rsidRPr="000E7235">
        <w:rPr>
          <w:rFonts w:ascii="Arial" w:hAnsi="Arial" w:cs="Arial"/>
          <w:sz w:val="22"/>
        </w:rPr>
        <w:t>kėjai.</w:t>
      </w:r>
    </w:p>
    <w:p w14:paraId="52E0AC4F" w14:textId="0EE098C6" w:rsidR="00E91CE4" w:rsidRPr="000E7235" w:rsidRDefault="0034167C" w:rsidP="00E91CE4">
      <w:pPr>
        <w:pStyle w:val="Sraopastraipa"/>
        <w:numPr>
          <w:ilvl w:val="1"/>
          <w:numId w:val="15"/>
        </w:numPr>
        <w:tabs>
          <w:tab w:val="left" w:pos="993"/>
        </w:tabs>
        <w:ind w:left="0" w:firstLine="567"/>
        <w:contextualSpacing w:val="0"/>
        <w:rPr>
          <w:rFonts w:ascii="Arial" w:hAnsi="Arial" w:cs="Arial"/>
          <w:sz w:val="22"/>
        </w:rPr>
      </w:pPr>
      <w:r w:rsidRPr="000E7235">
        <w:rPr>
          <w:rFonts w:ascii="Arial" w:hAnsi="Arial" w:cs="Arial"/>
          <w:sz w:val="22"/>
        </w:rPr>
        <w:t>Sutarčiai vykdyti pasitelkiami šie subt</w:t>
      </w:r>
      <w:r w:rsidR="00123AC0" w:rsidRPr="000E7235">
        <w:rPr>
          <w:rFonts w:ascii="Arial" w:hAnsi="Arial" w:cs="Arial"/>
          <w:sz w:val="22"/>
        </w:rPr>
        <w:t>i</w:t>
      </w:r>
      <w:r w:rsidR="00157396" w:rsidRPr="000E7235">
        <w:rPr>
          <w:rFonts w:ascii="Arial" w:hAnsi="Arial" w:cs="Arial"/>
          <w:sz w:val="22"/>
        </w:rPr>
        <w:t>e</w:t>
      </w:r>
      <w:r w:rsidRPr="000E7235">
        <w:rPr>
          <w:rFonts w:ascii="Arial" w:hAnsi="Arial" w:cs="Arial"/>
          <w:sz w:val="22"/>
        </w:rPr>
        <w:t>kėjai:</w:t>
      </w:r>
      <w:r w:rsidR="000C08B3" w:rsidRPr="000E7235">
        <w:rPr>
          <w:rFonts w:ascii="Arial" w:hAnsi="Arial" w:cs="Arial"/>
          <w:sz w:val="22"/>
        </w:rPr>
        <w:t xml:space="preserve"> </w:t>
      </w:r>
      <w:permStart w:id="2071272996" w:edGrp="everyone"/>
      <w:r w:rsidR="000C08B3" w:rsidRPr="004017B7">
        <w:rPr>
          <w:rFonts w:ascii="Arial" w:hAnsi="Arial" w:cs="Arial"/>
          <w:b/>
          <w:bCs/>
          <w:sz w:val="22"/>
        </w:rPr>
        <w:t xml:space="preserve">[surašyti </w:t>
      </w:r>
      <w:r w:rsidR="004017B7" w:rsidRPr="004017B7">
        <w:rPr>
          <w:rFonts w:ascii="Arial" w:hAnsi="Arial" w:cs="Arial"/>
          <w:b/>
          <w:bCs/>
          <w:sz w:val="22"/>
        </w:rPr>
        <w:t>Tiekėjo</w:t>
      </w:r>
      <w:r w:rsidR="000C08B3" w:rsidRPr="004017B7">
        <w:rPr>
          <w:rFonts w:ascii="Arial" w:hAnsi="Arial" w:cs="Arial"/>
          <w:b/>
          <w:bCs/>
          <w:sz w:val="22"/>
        </w:rPr>
        <w:t xml:space="preserve"> pasiūlyme nurodytus subtiekėjus, jeigu tokių nėra parašyti žodį „nėra“]</w:t>
      </w:r>
      <w:r w:rsidRPr="004017B7">
        <w:rPr>
          <w:rFonts w:ascii="Arial" w:hAnsi="Arial" w:cs="Arial"/>
          <w:b/>
          <w:bCs/>
          <w:sz w:val="22"/>
        </w:rPr>
        <w:t>.</w:t>
      </w:r>
      <w:r w:rsidRPr="000E7235">
        <w:rPr>
          <w:rFonts w:ascii="Arial" w:hAnsi="Arial" w:cs="Arial"/>
          <w:color w:val="FF0000"/>
          <w:sz w:val="22"/>
        </w:rPr>
        <w:t xml:space="preserve"> </w:t>
      </w:r>
      <w:permEnd w:id="2071272996"/>
      <w:r w:rsidR="00F923C9" w:rsidRPr="000E7235">
        <w:rPr>
          <w:rFonts w:ascii="Arial" w:hAnsi="Arial" w:cs="Arial"/>
          <w:sz w:val="22"/>
        </w:rPr>
        <w:t>Tiekėj</w:t>
      </w:r>
      <w:r w:rsidRPr="000E7235">
        <w:rPr>
          <w:rFonts w:ascii="Arial" w:hAnsi="Arial" w:cs="Arial"/>
          <w:sz w:val="22"/>
        </w:rPr>
        <w:t>as įsipareigoja iki Sutart</w:t>
      </w:r>
      <w:r w:rsidR="00F35C09" w:rsidRPr="000E7235">
        <w:rPr>
          <w:rFonts w:ascii="Arial" w:hAnsi="Arial" w:cs="Arial"/>
          <w:sz w:val="22"/>
        </w:rPr>
        <w:t>ies vykdymo</w:t>
      </w:r>
      <w:r w:rsidRPr="000E7235">
        <w:rPr>
          <w:rFonts w:ascii="Arial" w:hAnsi="Arial" w:cs="Arial"/>
          <w:sz w:val="22"/>
        </w:rPr>
        <w:t xml:space="preserve"> pradžios pranešti </w:t>
      </w:r>
      <w:r w:rsidR="00C314E4" w:rsidRPr="000E7235">
        <w:rPr>
          <w:rFonts w:ascii="Arial" w:hAnsi="Arial" w:cs="Arial"/>
          <w:sz w:val="22"/>
        </w:rPr>
        <w:t>Pirkėjo</w:t>
      </w:r>
      <w:r w:rsidRPr="000E7235">
        <w:rPr>
          <w:rFonts w:ascii="Arial" w:hAnsi="Arial" w:cs="Arial"/>
          <w:sz w:val="22"/>
        </w:rPr>
        <w:t xml:space="preserve"> atstovui </w:t>
      </w:r>
      <w:r w:rsidR="00213B60" w:rsidRPr="000E7235">
        <w:rPr>
          <w:rFonts w:ascii="Arial" w:hAnsi="Arial" w:cs="Arial"/>
          <w:sz w:val="22"/>
        </w:rPr>
        <w:t xml:space="preserve">tuo metu žinomų </w:t>
      </w:r>
      <w:r w:rsidRPr="000E7235">
        <w:rPr>
          <w:rFonts w:ascii="Arial" w:hAnsi="Arial" w:cs="Arial"/>
          <w:sz w:val="22"/>
        </w:rPr>
        <w:t>sub</w:t>
      </w:r>
      <w:r w:rsidR="00123AC0" w:rsidRPr="000E7235">
        <w:rPr>
          <w:rFonts w:ascii="Arial" w:hAnsi="Arial" w:cs="Arial"/>
          <w:sz w:val="22"/>
        </w:rPr>
        <w:t>ti</w:t>
      </w:r>
      <w:r w:rsidR="00157396" w:rsidRPr="000E7235">
        <w:rPr>
          <w:rFonts w:ascii="Arial" w:hAnsi="Arial" w:cs="Arial"/>
          <w:sz w:val="22"/>
        </w:rPr>
        <w:t>e</w:t>
      </w:r>
      <w:r w:rsidR="00123AC0" w:rsidRPr="000E7235">
        <w:rPr>
          <w:rFonts w:ascii="Arial" w:hAnsi="Arial" w:cs="Arial"/>
          <w:sz w:val="22"/>
        </w:rPr>
        <w:t>kėj</w:t>
      </w:r>
      <w:r w:rsidRPr="000E7235">
        <w:rPr>
          <w:rFonts w:ascii="Arial" w:hAnsi="Arial" w:cs="Arial"/>
          <w:sz w:val="22"/>
        </w:rPr>
        <w:t>ų kontaktinius duomenis ir sub</w:t>
      </w:r>
      <w:r w:rsidR="00123AC0" w:rsidRPr="000E7235">
        <w:rPr>
          <w:rFonts w:ascii="Arial" w:hAnsi="Arial" w:cs="Arial"/>
          <w:sz w:val="22"/>
        </w:rPr>
        <w:t>ti</w:t>
      </w:r>
      <w:r w:rsidR="00157396" w:rsidRPr="000E7235">
        <w:rPr>
          <w:rFonts w:ascii="Arial" w:hAnsi="Arial" w:cs="Arial"/>
          <w:sz w:val="22"/>
        </w:rPr>
        <w:t>e</w:t>
      </w:r>
      <w:r w:rsidR="00123AC0" w:rsidRPr="000E7235">
        <w:rPr>
          <w:rFonts w:ascii="Arial" w:hAnsi="Arial" w:cs="Arial"/>
          <w:sz w:val="22"/>
        </w:rPr>
        <w:t>kėj</w:t>
      </w:r>
      <w:r w:rsidRPr="000E7235">
        <w:rPr>
          <w:rFonts w:ascii="Arial" w:hAnsi="Arial" w:cs="Arial"/>
          <w:sz w:val="22"/>
        </w:rPr>
        <w:t>ų atstovus</w:t>
      </w:r>
      <w:bookmarkEnd w:id="15"/>
      <w:r w:rsidR="00213B60" w:rsidRPr="000E7235">
        <w:rPr>
          <w:rFonts w:ascii="Arial" w:hAnsi="Arial" w:cs="Arial"/>
          <w:sz w:val="22"/>
          <w:lang w:eastAsia="lt-LT"/>
        </w:rPr>
        <w:t xml:space="preserve"> ir subti</w:t>
      </w:r>
      <w:r w:rsidR="00157396" w:rsidRPr="000E7235">
        <w:rPr>
          <w:rFonts w:ascii="Arial" w:hAnsi="Arial" w:cs="Arial"/>
          <w:sz w:val="22"/>
          <w:lang w:eastAsia="lt-LT"/>
        </w:rPr>
        <w:t>e</w:t>
      </w:r>
      <w:r w:rsidR="00213B60" w:rsidRPr="000E7235">
        <w:rPr>
          <w:rFonts w:ascii="Arial" w:hAnsi="Arial" w:cs="Arial"/>
          <w:sz w:val="22"/>
          <w:lang w:eastAsia="lt-LT"/>
        </w:rPr>
        <w:t>kėjų patvirtinimus, kad jie yra informuoti apie tiesioginio atsiskaitymo galimybę pagal šią Sutartį</w:t>
      </w:r>
      <w:r w:rsidR="00213B60" w:rsidRPr="000E7235">
        <w:rPr>
          <w:rFonts w:ascii="Arial" w:hAnsi="Arial" w:cs="Arial"/>
          <w:sz w:val="22"/>
        </w:rPr>
        <w:t>.</w:t>
      </w:r>
      <w:bookmarkStart w:id="17" w:name="_Ref500754738"/>
      <w:bookmarkStart w:id="18" w:name="_Hlk504404519"/>
    </w:p>
    <w:p w14:paraId="09639776" w14:textId="77777777" w:rsidR="00E91CE4" w:rsidRPr="000E7235" w:rsidRDefault="0034167C" w:rsidP="00E91CE4">
      <w:pPr>
        <w:pStyle w:val="Sraopastraipa"/>
        <w:numPr>
          <w:ilvl w:val="1"/>
          <w:numId w:val="15"/>
        </w:numPr>
        <w:tabs>
          <w:tab w:val="left" w:pos="993"/>
        </w:tabs>
        <w:ind w:left="0" w:firstLine="567"/>
        <w:contextualSpacing w:val="0"/>
        <w:rPr>
          <w:rFonts w:ascii="Arial" w:hAnsi="Arial" w:cs="Arial"/>
          <w:sz w:val="22"/>
        </w:rPr>
      </w:pPr>
      <w:bookmarkStart w:id="19" w:name="_Ref148709930"/>
      <w:r w:rsidRPr="000E7235">
        <w:rPr>
          <w:rFonts w:ascii="Arial" w:hAnsi="Arial" w:cs="Arial"/>
          <w:sz w:val="22"/>
        </w:rPr>
        <w:t>Sutarties galiojimo metu sub</w:t>
      </w:r>
      <w:r w:rsidR="00123AC0" w:rsidRPr="000E7235">
        <w:rPr>
          <w:rFonts w:ascii="Arial" w:hAnsi="Arial" w:cs="Arial"/>
          <w:sz w:val="22"/>
        </w:rPr>
        <w:t>ti</w:t>
      </w:r>
      <w:r w:rsidR="00157396" w:rsidRPr="000E7235">
        <w:rPr>
          <w:rFonts w:ascii="Arial" w:hAnsi="Arial" w:cs="Arial"/>
          <w:sz w:val="22"/>
        </w:rPr>
        <w:t>e</w:t>
      </w:r>
      <w:r w:rsidR="00123AC0" w:rsidRPr="000E7235">
        <w:rPr>
          <w:rFonts w:ascii="Arial" w:hAnsi="Arial" w:cs="Arial"/>
          <w:sz w:val="22"/>
        </w:rPr>
        <w:t>kėj</w:t>
      </w:r>
      <w:r w:rsidRPr="000E7235">
        <w:rPr>
          <w:rFonts w:ascii="Arial" w:hAnsi="Arial" w:cs="Arial"/>
          <w:sz w:val="22"/>
        </w:rPr>
        <w:t>ų keitimas vietomis tarp Sutartyje numatytų sub</w:t>
      </w:r>
      <w:r w:rsidR="00123AC0" w:rsidRPr="000E7235">
        <w:rPr>
          <w:rFonts w:ascii="Arial" w:hAnsi="Arial" w:cs="Arial"/>
          <w:sz w:val="22"/>
        </w:rPr>
        <w:t>ti</w:t>
      </w:r>
      <w:r w:rsidR="00157396" w:rsidRPr="000E7235">
        <w:rPr>
          <w:rFonts w:ascii="Arial" w:hAnsi="Arial" w:cs="Arial"/>
          <w:sz w:val="22"/>
        </w:rPr>
        <w:t>e</w:t>
      </w:r>
      <w:r w:rsidR="00123AC0" w:rsidRPr="000E7235">
        <w:rPr>
          <w:rFonts w:ascii="Arial" w:hAnsi="Arial" w:cs="Arial"/>
          <w:sz w:val="22"/>
        </w:rPr>
        <w:t>kėj</w:t>
      </w:r>
      <w:r w:rsidRPr="000E7235">
        <w:rPr>
          <w:rFonts w:ascii="Arial" w:hAnsi="Arial" w:cs="Arial"/>
          <w:sz w:val="22"/>
        </w:rPr>
        <w:t>ų, papildomų sub</w:t>
      </w:r>
      <w:r w:rsidR="00123AC0" w:rsidRPr="000E7235">
        <w:rPr>
          <w:rFonts w:ascii="Arial" w:hAnsi="Arial" w:cs="Arial"/>
          <w:sz w:val="22"/>
        </w:rPr>
        <w:t>ti</w:t>
      </w:r>
      <w:r w:rsidR="00157396" w:rsidRPr="000E7235">
        <w:rPr>
          <w:rFonts w:ascii="Arial" w:hAnsi="Arial" w:cs="Arial"/>
          <w:sz w:val="22"/>
        </w:rPr>
        <w:t>e</w:t>
      </w:r>
      <w:r w:rsidR="00123AC0" w:rsidRPr="000E7235">
        <w:rPr>
          <w:rFonts w:ascii="Arial" w:hAnsi="Arial" w:cs="Arial"/>
          <w:sz w:val="22"/>
        </w:rPr>
        <w:t>kėj</w:t>
      </w:r>
      <w:r w:rsidRPr="000E7235">
        <w:rPr>
          <w:rFonts w:ascii="Arial" w:hAnsi="Arial" w:cs="Arial"/>
          <w:sz w:val="22"/>
        </w:rPr>
        <w:t>ų pasitelkimas arba Sutartyje numatytų sub</w:t>
      </w:r>
      <w:r w:rsidR="00123AC0" w:rsidRPr="000E7235">
        <w:rPr>
          <w:rFonts w:ascii="Arial" w:hAnsi="Arial" w:cs="Arial"/>
          <w:sz w:val="22"/>
        </w:rPr>
        <w:t>ti</w:t>
      </w:r>
      <w:r w:rsidR="00157396" w:rsidRPr="000E7235">
        <w:rPr>
          <w:rFonts w:ascii="Arial" w:hAnsi="Arial" w:cs="Arial"/>
          <w:sz w:val="22"/>
        </w:rPr>
        <w:t>e</w:t>
      </w:r>
      <w:r w:rsidR="00123AC0" w:rsidRPr="000E7235">
        <w:rPr>
          <w:rFonts w:ascii="Arial" w:hAnsi="Arial" w:cs="Arial"/>
          <w:sz w:val="22"/>
        </w:rPr>
        <w:t>kėj</w:t>
      </w:r>
      <w:r w:rsidRPr="000E7235">
        <w:rPr>
          <w:rFonts w:ascii="Arial" w:hAnsi="Arial" w:cs="Arial"/>
          <w:sz w:val="22"/>
        </w:rPr>
        <w:t xml:space="preserve">ų atsisakymas galimas tik raštu apie tai informavus </w:t>
      </w:r>
      <w:bookmarkEnd w:id="16"/>
      <w:bookmarkEnd w:id="17"/>
      <w:r w:rsidR="00C314E4" w:rsidRPr="000E7235">
        <w:rPr>
          <w:rFonts w:ascii="Arial" w:hAnsi="Arial" w:cs="Arial"/>
          <w:sz w:val="22"/>
        </w:rPr>
        <w:t>Pirkėją</w:t>
      </w:r>
      <w:bookmarkEnd w:id="18"/>
      <w:r w:rsidR="00213B60" w:rsidRPr="000E7235">
        <w:rPr>
          <w:rFonts w:ascii="Arial" w:hAnsi="Arial" w:cs="Arial"/>
          <w:sz w:val="22"/>
        </w:rPr>
        <w:t xml:space="preserve"> ir pateikus subti</w:t>
      </w:r>
      <w:r w:rsidR="00157396" w:rsidRPr="000E7235">
        <w:rPr>
          <w:rFonts w:ascii="Arial" w:hAnsi="Arial" w:cs="Arial"/>
          <w:sz w:val="22"/>
        </w:rPr>
        <w:t>e</w:t>
      </w:r>
      <w:r w:rsidR="00213B60" w:rsidRPr="000E7235">
        <w:rPr>
          <w:rFonts w:ascii="Arial" w:hAnsi="Arial" w:cs="Arial"/>
          <w:sz w:val="22"/>
        </w:rPr>
        <w:t xml:space="preserve">kėjų patvirtinimus, </w:t>
      </w:r>
      <w:r w:rsidR="00213B60" w:rsidRPr="000E7235">
        <w:rPr>
          <w:rFonts w:ascii="Arial" w:hAnsi="Arial" w:cs="Arial"/>
          <w:sz w:val="22"/>
          <w:lang w:eastAsia="lt-LT"/>
        </w:rPr>
        <w:t>kad jie yra informuoti apie tiesioginio atsiskaitymo galimybę pagal šią Sutartį.</w:t>
      </w:r>
      <w:bookmarkStart w:id="20" w:name="_Hlk498499333"/>
      <w:bookmarkEnd w:id="19"/>
    </w:p>
    <w:p w14:paraId="566C61EB" w14:textId="0CED464D" w:rsidR="00E91CE4" w:rsidRPr="000E7235" w:rsidRDefault="0034167C" w:rsidP="00E91CE4">
      <w:pPr>
        <w:pStyle w:val="Sraopastraipa"/>
        <w:numPr>
          <w:ilvl w:val="1"/>
          <w:numId w:val="15"/>
        </w:numPr>
        <w:tabs>
          <w:tab w:val="left" w:pos="993"/>
        </w:tabs>
        <w:ind w:left="0" w:firstLine="567"/>
        <w:contextualSpacing w:val="0"/>
        <w:rPr>
          <w:rFonts w:ascii="Arial" w:hAnsi="Arial" w:cs="Arial"/>
          <w:sz w:val="22"/>
        </w:rPr>
      </w:pPr>
      <w:r w:rsidRPr="000E7235">
        <w:rPr>
          <w:rFonts w:ascii="Arial" w:hAnsi="Arial" w:cs="Arial"/>
          <w:sz w:val="22"/>
        </w:rPr>
        <w:t>Sutarties galiojimo metu ketinant keisti Sutartyje numatytus sub</w:t>
      </w:r>
      <w:r w:rsidR="00123AC0" w:rsidRPr="000E7235">
        <w:rPr>
          <w:rFonts w:ascii="Arial" w:hAnsi="Arial" w:cs="Arial"/>
          <w:sz w:val="22"/>
        </w:rPr>
        <w:t>ti</w:t>
      </w:r>
      <w:r w:rsidR="00157396" w:rsidRPr="000E7235">
        <w:rPr>
          <w:rFonts w:ascii="Arial" w:hAnsi="Arial" w:cs="Arial"/>
          <w:sz w:val="22"/>
        </w:rPr>
        <w:t>e</w:t>
      </w:r>
      <w:r w:rsidR="00123AC0" w:rsidRPr="000E7235">
        <w:rPr>
          <w:rFonts w:ascii="Arial" w:hAnsi="Arial" w:cs="Arial"/>
          <w:sz w:val="22"/>
        </w:rPr>
        <w:t>kėj</w:t>
      </w:r>
      <w:r w:rsidRPr="000E7235">
        <w:rPr>
          <w:rFonts w:ascii="Arial" w:hAnsi="Arial" w:cs="Arial"/>
          <w:sz w:val="22"/>
        </w:rPr>
        <w:t xml:space="preserve">us vietomis, perduoti didesnę (mažesnę) </w:t>
      </w:r>
      <w:r w:rsidR="00157396" w:rsidRPr="000E7235">
        <w:rPr>
          <w:rFonts w:ascii="Arial" w:hAnsi="Arial" w:cs="Arial"/>
          <w:sz w:val="22"/>
        </w:rPr>
        <w:t>Prekių</w:t>
      </w:r>
      <w:r w:rsidRPr="000E7235">
        <w:rPr>
          <w:rFonts w:ascii="Arial" w:hAnsi="Arial" w:cs="Arial"/>
          <w:sz w:val="22"/>
        </w:rPr>
        <w:t xml:space="preserve"> dalį, negu buvo suderinta, kitam Sutartyje numatytam sub</w:t>
      </w:r>
      <w:r w:rsidR="00123AC0" w:rsidRPr="000E7235">
        <w:rPr>
          <w:rFonts w:ascii="Arial" w:hAnsi="Arial" w:cs="Arial"/>
          <w:sz w:val="22"/>
        </w:rPr>
        <w:t>ti</w:t>
      </w:r>
      <w:r w:rsidR="00157396" w:rsidRPr="000E7235">
        <w:rPr>
          <w:rFonts w:ascii="Arial" w:hAnsi="Arial" w:cs="Arial"/>
          <w:sz w:val="22"/>
        </w:rPr>
        <w:t>e</w:t>
      </w:r>
      <w:r w:rsidR="00123AC0" w:rsidRPr="000E7235">
        <w:rPr>
          <w:rFonts w:ascii="Arial" w:hAnsi="Arial" w:cs="Arial"/>
          <w:sz w:val="22"/>
        </w:rPr>
        <w:t>kėj</w:t>
      </w:r>
      <w:r w:rsidRPr="000E7235">
        <w:rPr>
          <w:rFonts w:ascii="Arial" w:hAnsi="Arial" w:cs="Arial"/>
          <w:sz w:val="22"/>
        </w:rPr>
        <w:t>ui, pasitelkti papildomus sub</w:t>
      </w:r>
      <w:r w:rsidR="00123AC0" w:rsidRPr="000E7235">
        <w:rPr>
          <w:rFonts w:ascii="Arial" w:hAnsi="Arial" w:cs="Arial"/>
          <w:sz w:val="22"/>
        </w:rPr>
        <w:t>ti</w:t>
      </w:r>
      <w:r w:rsidR="00157396" w:rsidRPr="000E7235">
        <w:rPr>
          <w:rFonts w:ascii="Arial" w:hAnsi="Arial" w:cs="Arial"/>
          <w:sz w:val="22"/>
        </w:rPr>
        <w:t>e</w:t>
      </w:r>
      <w:r w:rsidR="00123AC0" w:rsidRPr="000E7235">
        <w:rPr>
          <w:rFonts w:ascii="Arial" w:hAnsi="Arial" w:cs="Arial"/>
          <w:sz w:val="22"/>
        </w:rPr>
        <w:t>kėj</w:t>
      </w:r>
      <w:r w:rsidRPr="000E7235">
        <w:rPr>
          <w:rFonts w:ascii="Arial" w:hAnsi="Arial" w:cs="Arial"/>
          <w:sz w:val="22"/>
        </w:rPr>
        <w:t>us, atsisakyti Sutartyje numatytų sub</w:t>
      </w:r>
      <w:r w:rsidR="00123AC0" w:rsidRPr="000E7235">
        <w:rPr>
          <w:rFonts w:ascii="Arial" w:hAnsi="Arial" w:cs="Arial"/>
          <w:sz w:val="22"/>
        </w:rPr>
        <w:t>ti</w:t>
      </w:r>
      <w:r w:rsidR="00157396" w:rsidRPr="000E7235">
        <w:rPr>
          <w:rFonts w:ascii="Arial" w:hAnsi="Arial" w:cs="Arial"/>
          <w:sz w:val="22"/>
        </w:rPr>
        <w:t>e</w:t>
      </w:r>
      <w:r w:rsidR="00123AC0" w:rsidRPr="000E7235">
        <w:rPr>
          <w:rFonts w:ascii="Arial" w:hAnsi="Arial" w:cs="Arial"/>
          <w:sz w:val="22"/>
        </w:rPr>
        <w:t>kėj</w:t>
      </w:r>
      <w:r w:rsidRPr="000E7235">
        <w:rPr>
          <w:rFonts w:ascii="Arial" w:hAnsi="Arial" w:cs="Arial"/>
          <w:sz w:val="22"/>
        </w:rPr>
        <w:t xml:space="preserve">ų, </w:t>
      </w:r>
      <w:r w:rsidR="00F923C9" w:rsidRPr="000E7235">
        <w:rPr>
          <w:rFonts w:ascii="Arial" w:hAnsi="Arial" w:cs="Arial"/>
          <w:sz w:val="22"/>
        </w:rPr>
        <w:t>Tiekėj</w:t>
      </w:r>
      <w:r w:rsidRPr="000E7235">
        <w:rPr>
          <w:rFonts w:ascii="Arial" w:hAnsi="Arial" w:cs="Arial"/>
          <w:sz w:val="22"/>
        </w:rPr>
        <w:t>o kartu su sub</w:t>
      </w:r>
      <w:r w:rsidR="005F5EB3" w:rsidRPr="000E7235">
        <w:rPr>
          <w:rFonts w:ascii="Arial" w:hAnsi="Arial" w:cs="Arial"/>
          <w:sz w:val="22"/>
        </w:rPr>
        <w:t>ti</w:t>
      </w:r>
      <w:r w:rsidR="00157396" w:rsidRPr="000E7235">
        <w:rPr>
          <w:rFonts w:ascii="Arial" w:hAnsi="Arial" w:cs="Arial"/>
          <w:sz w:val="22"/>
        </w:rPr>
        <w:t>e</w:t>
      </w:r>
      <w:r w:rsidR="005F5EB3" w:rsidRPr="000E7235">
        <w:rPr>
          <w:rFonts w:ascii="Arial" w:hAnsi="Arial" w:cs="Arial"/>
          <w:sz w:val="22"/>
        </w:rPr>
        <w:t>kėj</w:t>
      </w:r>
      <w:r w:rsidRPr="000E7235">
        <w:rPr>
          <w:rFonts w:ascii="Arial" w:hAnsi="Arial" w:cs="Arial"/>
          <w:sz w:val="22"/>
        </w:rPr>
        <w:t>ais kvalifikacija turi būti ne mažesnė nei buvo reikalaujama pirkimo dokumentuose.</w:t>
      </w:r>
      <w:bookmarkEnd w:id="20"/>
      <w:r w:rsidR="00363C00" w:rsidRPr="000E7235">
        <w:rPr>
          <w:rFonts w:ascii="Arial" w:hAnsi="Arial" w:cs="Arial"/>
          <w:sz w:val="22"/>
        </w:rPr>
        <w:t xml:space="preserve"> Naujai pasitelkiamo subteikėjo ar (ir) subtiekėjo kvalifikacija turi būti ne mažesnė nei buvo reikalaujama pirkimo dokumentuose. T</w:t>
      </w:r>
      <w:r w:rsidR="00AE53EF" w:rsidRPr="000E7235">
        <w:rPr>
          <w:rFonts w:ascii="Arial" w:hAnsi="Arial" w:cs="Arial"/>
          <w:sz w:val="22"/>
        </w:rPr>
        <w:t>ie</w:t>
      </w:r>
      <w:r w:rsidR="00363C00" w:rsidRPr="000E7235">
        <w:rPr>
          <w:rFonts w:ascii="Arial" w:hAnsi="Arial" w:cs="Arial"/>
          <w:sz w:val="22"/>
        </w:rPr>
        <w:t>kėjas privalo pateikti naujo subt</w:t>
      </w:r>
      <w:r w:rsidR="00701080" w:rsidRPr="000E7235">
        <w:rPr>
          <w:rFonts w:ascii="Arial" w:hAnsi="Arial" w:cs="Arial"/>
          <w:sz w:val="22"/>
        </w:rPr>
        <w:t>ie</w:t>
      </w:r>
      <w:r w:rsidR="00363C00" w:rsidRPr="000E7235">
        <w:rPr>
          <w:rFonts w:ascii="Arial" w:hAnsi="Arial" w:cs="Arial"/>
          <w:sz w:val="22"/>
        </w:rPr>
        <w:t>kėjo kvalifikacijos atitiktį ir pašalinimo pagrindų nebuvimą patvirtinančius dokumentus. Jeigu subt</w:t>
      </w:r>
      <w:r w:rsidR="00AE53EF" w:rsidRPr="000E7235">
        <w:rPr>
          <w:rFonts w:ascii="Arial" w:hAnsi="Arial" w:cs="Arial"/>
          <w:sz w:val="22"/>
        </w:rPr>
        <w:t>ie</w:t>
      </w:r>
      <w:r w:rsidR="00363C00" w:rsidRPr="000E7235">
        <w:rPr>
          <w:rFonts w:ascii="Arial" w:hAnsi="Arial" w:cs="Arial"/>
          <w:sz w:val="22"/>
        </w:rPr>
        <w:t>kėjas neatitinka kvalifikacijos reikalavimų ar atitinka bent vieną pirkimo dokumentuose nustatytą pašalinimo pagrindą, Ti</w:t>
      </w:r>
      <w:r w:rsidR="00AE53EF" w:rsidRPr="000E7235">
        <w:rPr>
          <w:rFonts w:ascii="Arial" w:hAnsi="Arial" w:cs="Arial"/>
          <w:sz w:val="22"/>
        </w:rPr>
        <w:t>e</w:t>
      </w:r>
      <w:r w:rsidR="00363C00" w:rsidRPr="000E7235">
        <w:rPr>
          <w:rFonts w:ascii="Arial" w:hAnsi="Arial" w:cs="Arial"/>
          <w:sz w:val="22"/>
        </w:rPr>
        <w:t>kėjas per 5 darbo dienas privalo pakeisti minėtą subt</w:t>
      </w:r>
      <w:r w:rsidR="00AE53EF" w:rsidRPr="000E7235">
        <w:rPr>
          <w:rFonts w:ascii="Arial" w:hAnsi="Arial" w:cs="Arial"/>
          <w:sz w:val="22"/>
        </w:rPr>
        <w:t>ie</w:t>
      </w:r>
      <w:r w:rsidR="00363C00" w:rsidRPr="000E7235">
        <w:rPr>
          <w:rFonts w:ascii="Arial" w:hAnsi="Arial" w:cs="Arial"/>
          <w:sz w:val="22"/>
        </w:rPr>
        <w:t>kėją reikalavimus atitinkančiu subt</w:t>
      </w:r>
      <w:r w:rsidR="00AE53EF" w:rsidRPr="000E7235">
        <w:rPr>
          <w:rFonts w:ascii="Arial" w:hAnsi="Arial" w:cs="Arial"/>
          <w:sz w:val="22"/>
        </w:rPr>
        <w:t>ie</w:t>
      </w:r>
      <w:r w:rsidR="00363C00" w:rsidRPr="000E7235">
        <w:rPr>
          <w:rFonts w:ascii="Arial" w:hAnsi="Arial" w:cs="Arial"/>
          <w:sz w:val="22"/>
        </w:rPr>
        <w:t>kėju.</w:t>
      </w:r>
      <w:bookmarkStart w:id="21" w:name="_Hlk504404541"/>
    </w:p>
    <w:bookmarkEnd w:id="21"/>
    <w:p w14:paraId="256CDA60" w14:textId="7ABAFC47" w:rsidR="00895936" w:rsidRPr="000E7235" w:rsidRDefault="00895936" w:rsidP="00F36D52">
      <w:pPr>
        <w:keepNext/>
        <w:numPr>
          <w:ilvl w:val="0"/>
          <w:numId w:val="20"/>
        </w:numPr>
        <w:spacing w:before="240" w:after="240"/>
        <w:jc w:val="center"/>
        <w:rPr>
          <w:rFonts w:ascii="Arial" w:eastAsia="Times New Roman" w:hAnsi="Arial" w:cs="Arial"/>
          <w:b/>
          <w:sz w:val="22"/>
        </w:rPr>
      </w:pPr>
      <w:r w:rsidRPr="000E7235">
        <w:rPr>
          <w:rFonts w:ascii="Arial" w:eastAsia="Times New Roman" w:hAnsi="Arial" w:cs="Arial"/>
          <w:b/>
          <w:sz w:val="22"/>
        </w:rPr>
        <w:t>KONFIDENCIALUMAS</w:t>
      </w:r>
      <w:r w:rsidR="000A393A">
        <w:rPr>
          <w:rFonts w:ascii="Arial" w:eastAsia="Times New Roman" w:hAnsi="Arial" w:cs="Arial"/>
          <w:b/>
          <w:sz w:val="22"/>
        </w:rPr>
        <w:t xml:space="preserve"> IR VERSLO ETIKA</w:t>
      </w:r>
    </w:p>
    <w:p w14:paraId="544FFA80" w14:textId="77777777" w:rsidR="00E91CE4" w:rsidRPr="000E7235" w:rsidRDefault="00E91CE4" w:rsidP="00E91CE4">
      <w:pPr>
        <w:pStyle w:val="Sraopastraipa"/>
        <w:numPr>
          <w:ilvl w:val="0"/>
          <w:numId w:val="15"/>
        </w:numPr>
        <w:tabs>
          <w:tab w:val="left" w:pos="993"/>
        </w:tabs>
        <w:contextualSpacing w:val="0"/>
        <w:rPr>
          <w:rFonts w:ascii="Arial" w:hAnsi="Arial" w:cs="Arial"/>
          <w:vanish/>
          <w:color w:val="FFFFFF" w:themeColor="background1"/>
          <w:sz w:val="22"/>
        </w:rPr>
      </w:pPr>
    </w:p>
    <w:p w14:paraId="4D6836AF" w14:textId="77777777" w:rsidR="00E91CE4" w:rsidRPr="000E7235" w:rsidRDefault="00895936" w:rsidP="00E91CE4">
      <w:pPr>
        <w:pStyle w:val="Sraopastraipa"/>
        <w:numPr>
          <w:ilvl w:val="1"/>
          <w:numId w:val="15"/>
        </w:numPr>
        <w:tabs>
          <w:tab w:val="left" w:pos="993"/>
        </w:tabs>
        <w:ind w:left="0" w:firstLine="567"/>
        <w:contextualSpacing w:val="0"/>
        <w:rPr>
          <w:rFonts w:ascii="Arial" w:hAnsi="Arial" w:cs="Arial"/>
          <w:sz w:val="22"/>
        </w:rPr>
      </w:pPr>
      <w:r w:rsidRPr="000E7235">
        <w:rPr>
          <w:rFonts w:ascii="Arial" w:hAnsi="Arial" w:cs="Arial"/>
          <w:sz w:val="22"/>
        </w:rPr>
        <w:t>Šalys įsipareigoja neskelbti tretiesiems asmenims informacijos apie šios Sutarties sudarymo sąlygas ir kitos informacijos apie Sutarties Šalis daugiau, negu to reikia Sutarčiai tinkamai vykdyti, išskyrus tuos atvejus, kai tai yra privaloma pagal Lietuvos Respublikos teisės aktus.</w:t>
      </w:r>
    </w:p>
    <w:p w14:paraId="39B9B984" w14:textId="6174444E" w:rsidR="00E91CE4" w:rsidRPr="000E7235" w:rsidRDefault="00363C00" w:rsidP="00E91CE4">
      <w:pPr>
        <w:pStyle w:val="Sraopastraipa"/>
        <w:numPr>
          <w:ilvl w:val="1"/>
          <w:numId w:val="15"/>
        </w:numPr>
        <w:tabs>
          <w:tab w:val="left" w:pos="993"/>
        </w:tabs>
        <w:ind w:left="0" w:firstLine="567"/>
        <w:contextualSpacing w:val="0"/>
        <w:rPr>
          <w:rFonts w:ascii="Arial" w:hAnsi="Arial" w:cs="Arial"/>
          <w:sz w:val="22"/>
        </w:rPr>
      </w:pPr>
      <w:r w:rsidRPr="000E7235">
        <w:rPr>
          <w:rFonts w:ascii="Arial" w:hAnsi="Arial" w:cs="Arial"/>
          <w:sz w:val="22"/>
        </w:rPr>
        <w:t>T</w:t>
      </w:r>
      <w:r w:rsidR="00AE53EF" w:rsidRPr="000E7235">
        <w:rPr>
          <w:rFonts w:ascii="Arial" w:hAnsi="Arial" w:cs="Arial"/>
          <w:sz w:val="22"/>
        </w:rPr>
        <w:t>ie</w:t>
      </w:r>
      <w:r w:rsidRPr="000E7235">
        <w:rPr>
          <w:rFonts w:ascii="Arial" w:hAnsi="Arial" w:cs="Arial"/>
          <w:sz w:val="22"/>
        </w:rPr>
        <w:t xml:space="preserve">kėjas privalo užtikrinti, kad fizinių asmenų duomenų tvarkymas būtų suderintas su </w:t>
      </w:r>
      <w:r w:rsidRPr="000E7235">
        <w:rPr>
          <w:rFonts w:ascii="Arial" w:hAnsi="Arial" w:cs="Arial"/>
          <w:sz w:val="22"/>
          <w:shd w:val="clear" w:color="auto" w:fill="FFFFFF"/>
        </w:rPr>
        <w:t>2016 m. balandžio 27 d. Europos Parlamento ir Tarybos reglamento (ES) 2016/679 dėl fizinių asmenų apsaugos tvarkant asmens duomenis ir dėl laisvo tokių duomenų judėjimo ir kuriuo panaikinama Direktyva 95/46/EB (Bendrasis duomenų apsaugos reglamentas)</w:t>
      </w:r>
      <w:r w:rsidRPr="000E7235">
        <w:rPr>
          <w:rFonts w:ascii="Arial" w:hAnsi="Arial" w:cs="Arial"/>
          <w:sz w:val="22"/>
        </w:rPr>
        <w:t xml:space="preserve"> nuostatų reikalavimais.</w:t>
      </w:r>
    </w:p>
    <w:p w14:paraId="179E0FD7" w14:textId="0B4A3AAD" w:rsidR="00895936" w:rsidRDefault="00895936" w:rsidP="00C74C14">
      <w:pPr>
        <w:pStyle w:val="Sraopastraipa"/>
        <w:numPr>
          <w:ilvl w:val="1"/>
          <w:numId w:val="15"/>
        </w:numPr>
        <w:tabs>
          <w:tab w:val="left" w:pos="993"/>
        </w:tabs>
        <w:ind w:left="0" w:firstLine="567"/>
        <w:contextualSpacing w:val="0"/>
        <w:rPr>
          <w:rFonts w:ascii="Arial" w:hAnsi="Arial" w:cs="Arial"/>
          <w:sz w:val="22"/>
        </w:rPr>
      </w:pPr>
      <w:r w:rsidRPr="000E7235">
        <w:rPr>
          <w:rFonts w:ascii="Arial" w:hAnsi="Arial" w:cs="Arial"/>
          <w:sz w:val="22"/>
        </w:rPr>
        <w:t>Jeigu Šalis, vykdydama Sutartį, gavo iš kitos Šalies informaciją, kuri yra komercinė paslaptis, arba kitokią konfidencialią informaciją, tai ji neturi teisės suteikti šios informacijos tretiesiems asmenims be kitos Šalies sutikimo, išskyrus tuos atvejus, kai tai yra privaloma pagal Lietuvos Respublikos teisės aktus.</w:t>
      </w:r>
    </w:p>
    <w:p w14:paraId="3918D354" w14:textId="7B9A5FF6" w:rsidR="00C74C14" w:rsidRPr="00421CD9" w:rsidRDefault="00C74C14" w:rsidP="00C74C14">
      <w:pPr>
        <w:pStyle w:val="Sraopastraipa"/>
        <w:numPr>
          <w:ilvl w:val="1"/>
          <w:numId w:val="15"/>
        </w:numPr>
        <w:tabs>
          <w:tab w:val="left" w:pos="993"/>
        </w:tabs>
        <w:ind w:left="0" w:firstLine="567"/>
        <w:rPr>
          <w:rFonts w:ascii="Arial" w:eastAsia="Times New Roman" w:hAnsi="Arial" w:cs="Arial"/>
          <w:sz w:val="22"/>
        </w:rPr>
      </w:pPr>
      <w:r>
        <w:rPr>
          <w:rFonts w:ascii="Arial" w:hAnsi="Arial" w:cs="Arial"/>
          <w:sz w:val="22"/>
        </w:rPr>
        <w:t>T</w:t>
      </w:r>
      <w:r w:rsidR="00430414">
        <w:rPr>
          <w:rFonts w:ascii="Arial" w:hAnsi="Arial" w:cs="Arial"/>
          <w:sz w:val="22"/>
        </w:rPr>
        <w:t>ie</w:t>
      </w:r>
      <w:r>
        <w:rPr>
          <w:rFonts w:ascii="Arial" w:hAnsi="Arial" w:cs="Arial"/>
          <w:sz w:val="22"/>
        </w:rPr>
        <w:t>kėjas</w:t>
      </w:r>
      <w:r w:rsidRPr="002A59E1">
        <w:rPr>
          <w:rFonts w:ascii="Arial" w:hAnsi="Arial" w:cs="Arial"/>
          <w:sz w:val="22"/>
        </w:rPr>
        <w:t xml:space="preserve"> patvirtina, kad yra susipažinęs su </w:t>
      </w:r>
      <w:r>
        <w:rPr>
          <w:rFonts w:ascii="Arial" w:hAnsi="Arial" w:cs="Arial"/>
          <w:sz w:val="22"/>
        </w:rPr>
        <w:t>AB „Via Lietuva“</w:t>
      </w:r>
      <w:r w:rsidRPr="002A59E1">
        <w:rPr>
          <w:rFonts w:ascii="Arial" w:hAnsi="Arial" w:cs="Arial"/>
          <w:sz w:val="22"/>
        </w:rPr>
        <w:t xml:space="preserve"> generalinio direktoriaus patvirtintu Tiekėjų etikos kodeksu</w:t>
      </w:r>
      <w:r>
        <w:rPr>
          <w:rStyle w:val="Puslapioinaosnuoroda"/>
          <w:rFonts w:ascii="Arial" w:hAnsi="Arial"/>
          <w:sz w:val="22"/>
        </w:rPr>
        <w:footnoteReference w:id="2"/>
      </w:r>
      <w:r w:rsidRPr="002A59E1">
        <w:rPr>
          <w:rFonts w:ascii="Arial" w:hAnsi="Arial" w:cs="Arial"/>
          <w:sz w:val="22"/>
        </w:rPr>
        <w:t xml:space="preserve"> (toliau – Etikos kodeksas), kuris yra neatskiriama šios Sutarties dalis ir įsipareigoja jo laikytis visos Sutarties galiojimo metu.</w:t>
      </w:r>
    </w:p>
    <w:p w14:paraId="087021EC" w14:textId="6186CF77" w:rsidR="00C74C14" w:rsidRPr="00191AE8" w:rsidRDefault="00C74C14" w:rsidP="00C74C14">
      <w:pPr>
        <w:pStyle w:val="Sraopastraipa"/>
        <w:numPr>
          <w:ilvl w:val="1"/>
          <w:numId w:val="15"/>
        </w:numPr>
        <w:tabs>
          <w:tab w:val="left" w:pos="993"/>
        </w:tabs>
        <w:ind w:left="0" w:firstLine="567"/>
        <w:rPr>
          <w:rFonts w:ascii="Arial" w:eastAsia="Times New Roman" w:hAnsi="Arial" w:cs="Arial"/>
          <w:sz w:val="22"/>
        </w:rPr>
      </w:pPr>
      <w:r>
        <w:rPr>
          <w:rFonts w:ascii="Arial" w:hAnsi="Arial" w:cs="Arial"/>
          <w:sz w:val="22"/>
        </w:rPr>
        <w:t>T</w:t>
      </w:r>
      <w:r w:rsidR="00430414">
        <w:rPr>
          <w:rFonts w:ascii="Arial" w:hAnsi="Arial" w:cs="Arial"/>
          <w:sz w:val="22"/>
        </w:rPr>
        <w:t>ie</w:t>
      </w:r>
      <w:r>
        <w:rPr>
          <w:rFonts w:ascii="Arial" w:hAnsi="Arial" w:cs="Arial"/>
          <w:sz w:val="22"/>
        </w:rPr>
        <w:t>kėjas</w:t>
      </w:r>
      <w:r w:rsidRPr="00421CD9">
        <w:rPr>
          <w:rFonts w:ascii="Arial" w:hAnsi="Arial" w:cs="Arial"/>
          <w:sz w:val="22"/>
        </w:rPr>
        <w:t xml:space="preserve"> užtikrina, kad tiek jis pats, tiek jo darbuotojai, subtiekėjai, konsultantai, ekspertai ar kiti asmenys, veikiantys jo vardu ar pavedimu, laikysis Etikos kodekse nustatytų principų, įskaitant, bet neapsiribojant: verslo etikos, skaidrumo ir antikorupcijos reikalavimų, žmogaus teisių ir darbo </w:t>
      </w:r>
      <w:r w:rsidRPr="00421CD9">
        <w:rPr>
          <w:rFonts w:ascii="Arial" w:hAnsi="Arial" w:cs="Arial"/>
          <w:sz w:val="22"/>
        </w:rPr>
        <w:lastRenderedPageBreak/>
        <w:t>standartų, aplinkosaugos principų, sankcijų režimų ir nacionalinio saugumo reikalavimų, vengs interesų konfliktų.</w:t>
      </w:r>
    </w:p>
    <w:p w14:paraId="50D21D7F" w14:textId="4A3A52F8" w:rsidR="00C74C14" w:rsidRPr="00191AE8" w:rsidRDefault="00C74C14" w:rsidP="00C74C14">
      <w:pPr>
        <w:pStyle w:val="Sraopastraipa"/>
        <w:numPr>
          <w:ilvl w:val="1"/>
          <w:numId w:val="15"/>
        </w:numPr>
        <w:tabs>
          <w:tab w:val="left" w:pos="993"/>
        </w:tabs>
        <w:ind w:left="0" w:firstLine="567"/>
        <w:rPr>
          <w:rFonts w:ascii="Arial" w:eastAsia="Times New Roman" w:hAnsi="Arial" w:cs="Arial"/>
          <w:sz w:val="22"/>
        </w:rPr>
      </w:pPr>
      <w:r>
        <w:rPr>
          <w:rFonts w:ascii="Arial" w:hAnsi="Arial" w:cs="Arial"/>
          <w:sz w:val="22"/>
        </w:rPr>
        <w:t>T</w:t>
      </w:r>
      <w:r w:rsidR="001A7794">
        <w:rPr>
          <w:rFonts w:ascii="Arial" w:hAnsi="Arial" w:cs="Arial"/>
          <w:sz w:val="22"/>
        </w:rPr>
        <w:t>ie</w:t>
      </w:r>
      <w:r>
        <w:rPr>
          <w:rFonts w:ascii="Arial" w:hAnsi="Arial" w:cs="Arial"/>
          <w:sz w:val="22"/>
        </w:rPr>
        <w:t>kėjas</w:t>
      </w:r>
      <w:r w:rsidRPr="00191AE8">
        <w:rPr>
          <w:rFonts w:ascii="Arial" w:hAnsi="Arial" w:cs="Arial"/>
          <w:sz w:val="22"/>
        </w:rPr>
        <w:t xml:space="preserve"> įsipareigoja:</w:t>
      </w:r>
    </w:p>
    <w:p w14:paraId="27C264E9" w14:textId="47F5C4D5" w:rsidR="00C74C14" w:rsidRDefault="00C74C14" w:rsidP="00C74C14">
      <w:pPr>
        <w:pStyle w:val="Sraopastraipa"/>
        <w:numPr>
          <w:ilvl w:val="2"/>
          <w:numId w:val="15"/>
        </w:numPr>
        <w:tabs>
          <w:tab w:val="left" w:pos="993"/>
          <w:tab w:val="left" w:pos="1276"/>
          <w:tab w:val="left" w:pos="1418"/>
          <w:tab w:val="left" w:pos="1560"/>
        </w:tabs>
        <w:suppressAutoHyphens/>
        <w:ind w:left="0" w:firstLine="567"/>
        <w:rPr>
          <w:rFonts w:ascii="Arial" w:hAnsi="Arial" w:cs="Arial"/>
          <w:sz w:val="22"/>
        </w:rPr>
      </w:pPr>
      <w:r w:rsidRPr="00D16900">
        <w:rPr>
          <w:rFonts w:ascii="Arial" w:hAnsi="Arial" w:cs="Arial"/>
          <w:sz w:val="22"/>
        </w:rPr>
        <w:t xml:space="preserve">nedelsdamas informuoti </w:t>
      </w:r>
      <w:r w:rsidR="001A7794">
        <w:rPr>
          <w:rFonts w:ascii="Arial" w:hAnsi="Arial" w:cs="Arial"/>
          <w:sz w:val="22"/>
        </w:rPr>
        <w:t>Pirkėją</w:t>
      </w:r>
      <w:r w:rsidRPr="00D16900">
        <w:rPr>
          <w:rFonts w:ascii="Arial" w:hAnsi="Arial" w:cs="Arial"/>
          <w:sz w:val="22"/>
        </w:rPr>
        <w:t xml:space="preserve"> apie bet kokius žinomus ar galimus Etikos kodekso pažeidimus;</w:t>
      </w:r>
    </w:p>
    <w:p w14:paraId="67A5F4F7" w14:textId="77777777" w:rsidR="00C74C14" w:rsidRDefault="00C74C14" w:rsidP="00C74C14">
      <w:pPr>
        <w:pStyle w:val="Sraopastraipa"/>
        <w:numPr>
          <w:ilvl w:val="2"/>
          <w:numId w:val="15"/>
        </w:numPr>
        <w:tabs>
          <w:tab w:val="left" w:pos="993"/>
          <w:tab w:val="left" w:pos="1276"/>
          <w:tab w:val="left" w:pos="1418"/>
          <w:tab w:val="left" w:pos="1560"/>
        </w:tabs>
        <w:suppressAutoHyphens/>
        <w:ind w:left="0" w:firstLine="567"/>
        <w:rPr>
          <w:rFonts w:ascii="Arial" w:hAnsi="Arial" w:cs="Arial"/>
          <w:sz w:val="22"/>
        </w:rPr>
      </w:pPr>
      <w:r w:rsidRPr="00191AE8">
        <w:rPr>
          <w:rFonts w:ascii="Arial" w:hAnsi="Arial" w:cs="Arial"/>
          <w:sz w:val="22"/>
        </w:rPr>
        <w:t>bendradarbiauti atliekant Etikos kodekso laikymosi patikrinimus;</w:t>
      </w:r>
    </w:p>
    <w:p w14:paraId="64B39C04" w14:textId="3AF981F3" w:rsidR="00C74C14" w:rsidRPr="00191AE8" w:rsidRDefault="00C74C14" w:rsidP="00C74C14">
      <w:pPr>
        <w:pStyle w:val="Sraopastraipa"/>
        <w:numPr>
          <w:ilvl w:val="2"/>
          <w:numId w:val="15"/>
        </w:numPr>
        <w:tabs>
          <w:tab w:val="left" w:pos="993"/>
          <w:tab w:val="left" w:pos="1276"/>
          <w:tab w:val="left" w:pos="1418"/>
          <w:tab w:val="left" w:pos="1560"/>
        </w:tabs>
        <w:suppressAutoHyphens/>
        <w:ind w:left="0" w:firstLine="567"/>
        <w:rPr>
          <w:rFonts w:ascii="Arial" w:hAnsi="Arial" w:cs="Arial"/>
          <w:sz w:val="22"/>
        </w:rPr>
      </w:pPr>
      <w:r w:rsidRPr="00191AE8">
        <w:rPr>
          <w:rFonts w:ascii="Arial" w:hAnsi="Arial" w:cs="Arial"/>
          <w:sz w:val="22"/>
        </w:rPr>
        <w:t xml:space="preserve">imtis visų būtinų priemonių nustatytiems neatitikimams pašalinti per </w:t>
      </w:r>
      <w:r w:rsidR="00FA3585">
        <w:rPr>
          <w:rFonts w:ascii="Arial" w:hAnsi="Arial" w:cs="Arial"/>
          <w:sz w:val="22"/>
        </w:rPr>
        <w:t>Pirkėjo</w:t>
      </w:r>
      <w:r w:rsidRPr="00191AE8">
        <w:rPr>
          <w:rFonts w:ascii="Arial" w:hAnsi="Arial" w:cs="Arial"/>
          <w:sz w:val="22"/>
        </w:rPr>
        <w:t xml:space="preserve"> nustatytą terminą.</w:t>
      </w:r>
    </w:p>
    <w:p w14:paraId="3CA8F702" w14:textId="5179193C" w:rsidR="00C74C14" w:rsidRPr="000E7235" w:rsidRDefault="00C74C14" w:rsidP="00C74C14">
      <w:pPr>
        <w:pStyle w:val="Sraopastraipa"/>
        <w:numPr>
          <w:ilvl w:val="1"/>
          <w:numId w:val="15"/>
        </w:numPr>
        <w:tabs>
          <w:tab w:val="left" w:pos="993"/>
        </w:tabs>
        <w:ind w:left="0" w:firstLine="567"/>
        <w:contextualSpacing w:val="0"/>
        <w:rPr>
          <w:rFonts w:ascii="Arial" w:hAnsi="Arial" w:cs="Arial"/>
          <w:sz w:val="22"/>
        </w:rPr>
      </w:pPr>
      <w:r>
        <w:rPr>
          <w:rFonts w:ascii="Arial" w:hAnsi="Arial" w:cs="Arial"/>
          <w:sz w:val="22"/>
        </w:rPr>
        <w:t>T</w:t>
      </w:r>
      <w:r w:rsidR="00FA3585">
        <w:rPr>
          <w:rFonts w:ascii="Arial" w:hAnsi="Arial" w:cs="Arial"/>
          <w:sz w:val="22"/>
        </w:rPr>
        <w:t>ie</w:t>
      </w:r>
      <w:r>
        <w:rPr>
          <w:rFonts w:ascii="Arial" w:hAnsi="Arial" w:cs="Arial"/>
          <w:sz w:val="22"/>
        </w:rPr>
        <w:t>kėjui</w:t>
      </w:r>
      <w:r w:rsidRPr="00A520BE">
        <w:rPr>
          <w:rFonts w:ascii="Arial" w:hAnsi="Arial" w:cs="Arial"/>
          <w:sz w:val="22"/>
        </w:rPr>
        <w:t xml:space="preserve"> nesilaikant šių nuostatų arba pažeidus kitus Etikos kodekso reikalavimus, </w:t>
      </w:r>
      <w:r>
        <w:rPr>
          <w:rFonts w:ascii="Arial" w:hAnsi="Arial" w:cs="Arial"/>
          <w:sz w:val="22"/>
        </w:rPr>
        <w:t>T</w:t>
      </w:r>
      <w:r w:rsidR="00FA3585">
        <w:rPr>
          <w:rFonts w:ascii="Arial" w:hAnsi="Arial" w:cs="Arial"/>
          <w:sz w:val="22"/>
        </w:rPr>
        <w:t>ie</w:t>
      </w:r>
      <w:r>
        <w:rPr>
          <w:rFonts w:ascii="Arial" w:hAnsi="Arial" w:cs="Arial"/>
          <w:sz w:val="22"/>
        </w:rPr>
        <w:t>kėjui</w:t>
      </w:r>
      <w:r w:rsidRPr="00A520BE">
        <w:rPr>
          <w:rFonts w:ascii="Arial" w:hAnsi="Arial" w:cs="Arial"/>
          <w:sz w:val="22"/>
        </w:rPr>
        <w:t xml:space="preserve"> bus taikoma Etikos kodekse</w:t>
      </w:r>
      <w:r w:rsidR="00057C75">
        <w:rPr>
          <w:rFonts w:ascii="Arial" w:hAnsi="Arial" w:cs="Arial"/>
          <w:sz w:val="22"/>
        </w:rPr>
        <w:t xml:space="preserve"> </w:t>
      </w:r>
      <w:r w:rsidRPr="00A520BE">
        <w:rPr>
          <w:rFonts w:ascii="Arial" w:hAnsi="Arial" w:cs="Arial"/>
          <w:sz w:val="22"/>
        </w:rPr>
        <w:t>numatyta atsakomybė</w:t>
      </w:r>
      <w:r>
        <w:rPr>
          <w:rFonts w:ascii="Arial" w:hAnsi="Arial" w:cs="Arial"/>
          <w:sz w:val="22"/>
        </w:rPr>
        <w:t xml:space="preserve"> bei </w:t>
      </w:r>
      <w:r w:rsidR="00FA3585">
        <w:rPr>
          <w:rFonts w:ascii="Arial" w:hAnsi="Arial" w:cs="Arial"/>
          <w:sz w:val="22"/>
        </w:rPr>
        <w:t>Pirkėjas</w:t>
      </w:r>
      <w:r w:rsidRPr="00D47941">
        <w:rPr>
          <w:rFonts w:ascii="Arial" w:hAnsi="Arial" w:cs="Arial"/>
          <w:sz w:val="22"/>
        </w:rPr>
        <w:t xml:space="preserve"> pasilieka teisę įvertinti </w:t>
      </w:r>
      <w:r>
        <w:rPr>
          <w:rFonts w:ascii="Arial" w:hAnsi="Arial" w:cs="Arial"/>
          <w:sz w:val="22"/>
        </w:rPr>
        <w:t>T</w:t>
      </w:r>
      <w:r w:rsidR="00FA3585">
        <w:rPr>
          <w:rFonts w:ascii="Arial" w:hAnsi="Arial" w:cs="Arial"/>
          <w:sz w:val="22"/>
        </w:rPr>
        <w:t>ie</w:t>
      </w:r>
      <w:r>
        <w:rPr>
          <w:rFonts w:ascii="Arial" w:hAnsi="Arial" w:cs="Arial"/>
          <w:sz w:val="22"/>
        </w:rPr>
        <w:t>kėjo</w:t>
      </w:r>
      <w:r w:rsidRPr="00D47941">
        <w:rPr>
          <w:rFonts w:ascii="Arial" w:hAnsi="Arial" w:cs="Arial"/>
          <w:sz w:val="22"/>
        </w:rPr>
        <w:t xml:space="preserve"> veiksmus pagal vykdomą </w:t>
      </w:r>
      <w:r>
        <w:rPr>
          <w:rFonts w:ascii="Arial" w:hAnsi="Arial" w:cs="Arial"/>
          <w:sz w:val="22"/>
        </w:rPr>
        <w:t>S</w:t>
      </w:r>
      <w:r w:rsidRPr="00D47941">
        <w:rPr>
          <w:rFonts w:ascii="Arial" w:hAnsi="Arial" w:cs="Arial"/>
          <w:sz w:val="22"/>
        </w:rPr>
        <w:t>utartį ir priimti sprendimus dėl tolimesnio bendradarbiavimo</w:t>
      </w:r>
      <w:r>
        <w:rPr>
          <w:rFonts w:ascii="Arial" w:hAnsi="Arial" w:cs="Arial"/>
          <w:sz w:val="22"/>
        </w:rPr>
        <w:t xml:space="preserve"> ir/ar Sutarties nutraukimo.</w:t>
      </w:r>
    </w:p>
    <w:p w14:paraId="16C79AA9" w14:textId="58C546CD" w:rsidR="00895936" w:rsidRPr="000E7235" w:rsidRDefault="00665227" w:rsidP="00F36D52">
      <w:pPr>
        <w:keepNext/>
        <w:numPr>
          <w:ilvl w:val="0"/>
          <w:numId w:val="20"/>
        </w:numPr>
        <w:spacing w:before="240" w:after="240"/>
        <w:jc w:val="center"/>
        <w:rPr>
          <w:rFonts w:ascii="Arial" w:eastAsia="Times New Roman" w:hAnsi="Arial" w:cs="Arial"/>
          <w:b/>
          <w:sz w:val="22"/>
        </w:rPr>
      </w:pPr>
      <w:r w:rsidRPr="000E7235">
        <w:rPr>
          <w:rFonts w:ascii="Arial" w:eastAsia="Times New Roman" w:hAnsi="Arial" w:cs="Arial"/>
          <w:b/>
          <w:sz w:val="22"/>
        </w:rPr>
        <w:t>NENUGALIMA JĖGA (FORCE MAJEURE)</w:t>
      </w:r>
    </w:p>
    <w:p w14:paraId="6BE08E58" w14:textId="77777777" w:rsidR="00E91CE4" w:rsidRPr="000E7235" w:rsidRDefault="00E91CE4" w:rsidP="00E91CE4">
      <w:pPr>
        <w:pStyle w:val="Sraopastraipa"/>
        <w:numPr>
          <w:ilvl w:val="0"/>
          <w:numId w:val="15"/>
        </w:numPr>
        <w:tabs>
          <w:tab w:val="left" w:pos="993"/>
        </w:tabs>
        <w:rPr>
          <w:rFonts w:ascii="Arial" w:hAnsi="Arial" w:cs="Arial"/>
          <w:vanish/>
          <w:color w:val="FFFFFF" w:themeColor="background1"/>
          <w:sz w:val="22"/>
        </w:rPr>
      </w:pPr>
    </w:p>
    <w:p w14:paraId="57B51CEE" w14:textId="77777777" w:rsidR="00E91CE4" w:rsidRPr="000E7235" w:rsidRDefault="00895936" w:rsidP="00E91CE4">
      <w:pPr>
        <w:pStyle w:val="Sraopastraipa"/>
        <w:numPr>
          <w:ilvl w:val="1"/>
          <w:numId w:val="15"/>
        </w:numPr>
        <w:tabs>
          <w:tab w:val="left" w:pos="993"/>
        </w:tabs>
        <w:ind w:left="0" w:firstLine="567"/>
        <w:rPr>
          <w:rFonts w:ascii="Arial" w:hAnsi="Arial" w:cs="Arial"/>
          <w:sz w:val="22"/>
        </w:rPr>
      </w:pPr>
      <w:r w:rsidRPr="000E7235">
        <w:rPr>
          <w:rFonts w:ascii="Arial" w:hAnsi="Arial" w:cs="Arial"/>
          <w:sz w:val="22"/>
        </w:rPr>
        <w:t>Šalys visiškai ar iš dalies atleidžiamos nuo šios Sutarties ar jos dalies įsipareigojimų vykdymo, jei tai įvyko dėl nenugalimos jėgos, atsiradusios po šios Sutarties pasirašymo. Nenugalimos jėgos faktą turi įrodyti Šalis, nevykdanti ar nebegalinti vykdyti Sutartyje nustatytų įsipareigojimų.</w:t>
      </w:r>
      <w:bookmarkStart w:id="22" w:name="_Hlk57296032"/>
    </w:p>
    <w:p w14:paraId="1E04082E" w14:textId="77777777" w:rsidR="00E91CE4" w:rsidRPr="000E7235" w:rsidRDefault="00895936" w:rsidP="00E91CE4">
      <w:pPr>
        <w:pStyle w:val="Sraopastraipa"/>
        <w:numPr>
          <w:ilvl w:val="1"/>
          <w:numId w:val="15"/>
        </w:numPr>
        <w:tabs>
          <w:tab w:val="left" w:pos="993"/>
        </w:tabs>
        <w:ind w:left="0" w:firstLine="567"/>
        <w:rPr>
          <w:rFonts w:ascii="Arial" w:hAnsi="Arial" w:cs="Arial"/>
          <w:sz w:val="22"/>
        </w:rPr>
      </w:pPr>
      <w:r w:rsidRPr="000E7235">
        <w:rPr>
          <w:rFonts w:ascii="Arial" w:hAnsi="Arial" w:cs="Arial"/>
          <w:sz w:val="22"/>
        </w:rPr>
        <w:t>Nenugalimos jėgos aplinkybės turi būti patvirtintos Lietuvos Respublikos civilinio kodekso, Lietuvos Respublikos Vyriausybės 1996</w:t>
      </w:r>
      <w:r w:rsidR="00665227" w:rsidRPr="000E7235">
        <w:rPr>
          <w:rFonts w:ascii="Arial" w:hAnsi="Arial" w:cs="Arial"/>
          <w:sz w:val="22"/>
        </w:rPr>
        <w:t> </w:t>
      </w:r>
      <w:r w:rsidRPr="000E7235">
        <w:rPr>
          <w:rFonts w:ascii="Arial" w:hAnsi="Arial" w:cs="Arial"/>
          <w:sz w:val="22"/>
        </w:rPr>
        <w:t>m. liepos 15</w:t>
      </w:r>
      <w:r w:rsidR="00665227" w:rsidRPr="000E7235">
        <w:rPr>
          <w:rFonts w:ascii="Arial" w:hAnsi="Arial" w:cs="Arial"/>
          <w:sz w:val="22"/>
        </w:rPr>
        <w:t> </w:t>
      </w:r>
      <w:r w:rsidRPr="000E7235">
        <w:rPr>
          <w:rFonts w:ascii="Arial" w:hAnsi="Arial" w:cs="Arial"/>
          <w:sz w:val="22"/>
        </w:rPr>
        <w:t>d. nutarimo Nr.</w:t>
      </w:r>
      <w:r w:rsidR="00665227" w:rsidRPr="000E7235">
        <w:rPr>
          <w:rFonts w:ascii="Arial" w:hAnsi="Arial" w:cs="Arial"/>
          <w:sz w:val="22"/>
        </w:rPr>
        <w:t> </w:t>
      </w:r>
      <w:r w:rsidRPr="000E7235">
        <w:rPr>
          <w:rFonts w:ascii="Arial" w:hAnsi="Arial" w:cs="Arial"/>
          <w:sz w:val="22"/>
        </w:rPr>
        <w:t>840 „Dėl Atleidimo nuo atsakomybės esant nenugalimos jėgos (force majeure) aplinkybėms taisyklių patvirtinimo“</w:t>
      </w:r>
      <w:r w:rsidR="005634E3" w:rsidRPr="000E7235">
        <w:rPr>
          <w:rStyle w:val="Puslapioinaosnuoroda"/>
          <w:rFonts w:ascii="Arial" w:hAnsi="Arial" w:cs="Arial"/>
          <w:sz w:val="22"/>
        </w:rPr>
        <w:footnoteReference w:id="3"/>
      </w:r>
      <w:r w:rsidRPr="000E7235">
        <w:rPr>
          <w:rFonts w:ascii="Arial" w:hAnsi="Arial" w:cs="Arial"/>
          <w:sz w:val="22"/>
        </w:rPr>
        <w:t xml:space="preserve"> ir Lietuvos Respublikos Vyriausybės 1997</w:t>
      </w:r>
      <w:r w:rsidR="009252B1" w:rsidRPr="000E7235">
        <w:rPr>
          <w:rFonts w:ascii="Arial" w:hAnsi="Arial" w:cs="Arial"/>
          <w:sz w:val="22"/>
        </w:rPr>
        <w:t> </w:t>
      </w:r>
      <w:r w:rsidRPr="000E7235">
        <w:rPr>
          <w:rFonts w:ascii="Arial" w:hAnsi="Arial" w:cs="Arial"/>
          <w:sz w:val="22"/>
        </w:rPr>
        <w:t>m. kovo 13</w:t>
      </w:r>
      <w:r w:rsidR="009252B1" w:rsidRPr="000E7235">
        <w:rPr>
          <w:rFonts w:ascii="Arial" w:hAnsi="Arial" w:cs="Arial"/>
          <w:sz w:val="22"/>
        </w:rPr>
        <w:t> d. nutarimo Nr. </w:t>
      </w:r>
      <w:r w:rsidRPr="000E7235">
        <w:rPr>
          <w:rFonts w:ascii="Arial" w:hAnsi="Arial" w:cs="Arial"/>
          <w:sz w:val="22"/>
        </w:rPr>
        <w:t>222 „Dėl Nenugalimos jėgos (force majeure) aplinkybes liudijančių pažymų išdavimo tvarkos patvirtinimo“</w:t>
      </w:r>
      <w:r w:rsidR="005634E3" w:rsidRPr="000E7235">
        <w:rPr>
          <w:rStyle w:val="Puslapioinaosnuoroda"/>
          <w:rFonts w:ascii="Arial" w:hAnsi="Arial" w:cs="Arial"/>
          <w:sz w:val="22"/>
        </w:rPr>
        <w:footnoteReference w:id="4"/>
      </w:r>
      <w:r w:rsidRPr="000E7235">
        <w:rPr>
          <w:rFonts w:ascii="Arial" w:hAnsi="Arial" w:cs="Arial"/>
          <w:sz w:val="22"/>
        </w:rPr>
        <w:t xml:space="preserve"> nustatyta tvarka</w:t>
      </w:r>
      <w:bookmarkEnd w:id="22"/>
      <w:r w:rsidRPr="000E7235">
        <w:rPr>
          <w:rFonts w:ascii="Arial" w:hAnsi="Arial" w:cs="Arial"/>
          <w:sz w:val="22"/>
        </w:rPr>
        <w:t>.</w:t>
      </w:r>
    </w:p>
    <w:p w14:paraId="7A37D2BA" w14:textId="77777777" w:rsidR="00E91CE4" w:rsidRPr="000E7235" w:rsidRDefault="00895936" w:rsidP="00E91CE4">
      <w:pPr>
        <w:pStyle w:val="Sraopastraipa"/>
        <w:numPr>
          <w:ilvl w:val="1"/>
          <w:numId w:val="15"/>
        </w:numPr>
        <w:tabs>
          <w:tab w:val="left" w:pos="993"/>
        </w:tabs>
        <w:ind w:left="0" w:firstLine="567"/>
        <w:rPr>
          <w:rFonts w:ascii="Arial" w:hAnsi="Arial" w:cs="Arial"/>
          <w:sz w:val="22"/>
        </w:rPr>
      </w:pPr>
      <w:r w:rsidRPr="000E7235">
        <w:rPr>
          <w:rFonts w:ascii="Arial" w:hAnsi="Arial" w:cs="Arial"/>
          <w:sz w:val="22"/>
        </w:rPr>
        <w:t>Apie tokių aplinkybių atsiradimą viena Šalis kitai įsipareigoja pranešti ne vėliau kaip per 15 (penkiolika) darbo dienų nuo aplinkybių atsiradimo. Nepranešimas neatleidžia nuo Sutartyje numatytų įsipareigojimų vykdymo.</w:t>
      </w:r>
    </w:p>
    <w:p w14:paraId="5FE007C9" w14:textId="0BE8BA18" w:rsidR="00895936" w:rsidRPr="000E7235" w:rsidRDefault="00895936" w:rsidP="00E91CE4">
      <w:pPr>
        <w:pStyle w:val="Sraopastraipa"/>
        <w:numPr>
          <w:ilvl w:val="1"/>
          <w:numId w:val="15"/>
        </w:numPr>
        <w:tabs>
          <w:tab w:val="left" w:pos="993"/>
        </w:tabs>
        <w:ind w:left="0" w:firstLine="567"/>
        <w:rPr>
          <w:rFonts w:ascii="Arial" w:hAnsi="Arial" w:cs="Arial"/>
          <w:sz w:val="22"/>
        </w:rPr>
      </w:pPr>
      <w:r w:rsidRPr="000E7235">
        <w:rPr>
          <w:rFonts w:ascii="Arial" w:hAnsi="Arial" w:cs="Arial"/>
          <w:sz w:val="22"/>
        </w:rPr>
        <w:t xml:space="preserve">Nenugalimos jėgos atveju Šalys dėl atsiradusių nuostolių papildomo atlyginimo ir </w:t>
      </w:r>
      <w:r w:rsidR="0090404B" w:rsidRPr="000E7235">
        <w:rPr>
          <w:rFonts w:ascii="Arial" w:hAnsi="Arial" w:cs="Arial"/>
          <w:sz w:val="22"/>
        </w:rPr>
        <w:t>Prek</w:t>
      </w:r>
      <w:r w:rsidR="004D171F" w:rsidRPr="000E7235">
        <w:rPr>
          <w:rFonts w:ascii="Arial" w:hAnsi="Arial" w:cs="Arial"/>
          <w:sz w:val="22"/>
        </w:rPr>
        <w:t>i</w:t>
      </w:r>
      <w:r w:rsidR="00105E64" w:rsidRPr="000E7235">
        <w:rPr>
          <w:rFonts w:ascii="Arial" w:hAnsi="Arial" w:cs="Arial"/>
          <w:sz w:val="22"/>
        </w:rPr>
        <w:t xml:space="preserve">ų </w:t>
      </w:r>
      <w:r w:rsidR="00D646DF" w:rsidRPr="000E7235">
        <w:rPr>
          <w:rFonts w:ascii="Arial" w:hAnsi="Arial" w:cs="Arial"/>
          <w:sz w:val="22"/>
        </w:rPr>
        <w:t>pardavimo</w:t>
      </w:r>
      <w:r w:rsidR="00105E64" w:rsidRPr="000E7235">
        <w:rPr>
          <w:rFonts w:ascii="Arial" w:hAnsi="Arial" w:cs="Arial"/>
          <w:sz w:val="22"/>
        </w:rPr>
        <w:t xml:space="preserve"> </w:t>
      </w:r>
      <w:r w:rsidRPr="000E7235">
        <w:rPr>
          <w:rFonts w:ascii="Arial" w:hAnsi="Arial" w:cs="Arial"/>
          <w:sz w:val="22"/>
        </w:rPr>
        <w:t>terminų pratęsimo susitaria abipusiu susitarimu.</w:t>
      </w:r>
    </w:p>
    <w:p w14:paraId="57650ACC" w14:textId="77777777" w:rsidR="00302297" w:rsidRPr="000E7235" w:rsidRDefault="00302297" w:rsidP="00302297">
      <w:pPr>
        <w:rPr>
          <w:rFonts w:ascii="Arial" w:hAnsi="Arial" w:cs="Arial"/>
          <w:sz w:val="22"/>
        </w:rPr>
      </w:pPr>
    </w:p>
    <w:p w14:paraId="425C418E" w14:textId="77777777" w:rsidR="00895936" w:rsidRPr="000E7235" w:rsidRDefault="00895936" w:rsidP="00F36D52">
      <w:pPr>
        <w:keepNext/>
        <w:numPr>
          <w:ilvl w:val="0"/>
          <w:numId w:val="20"/>
        </w:numPr>
        <w:spacing w:before="240" w:after="240"/>
        <w:jc w:val="center"/>
        <w:rPr>
          <w:rFonts w:ascii="Arial" w:eastAsia="Times New Roman" w:hAnsi="Arial" w:cs="Arial"/>
          <w:b/>
          <w:sz w:val="22"/>
        </w:rPr>
      </w:pPr>
      <w:r w:rsidRPr="000E7235">
        <w:rPr>
          <w:rFonts w:ascii="Arial" w:eastAsia="Times New Roman" w:hAnsi="Arial" w:cs="Arial"/>
          <w:b/>
          <w:sz w:val="22"/>
        </w:rPr>
        <w:t>SUTARTIES NUTRAUKIMAS</w:t>
      </w:r>
    </w:p>
    <w:p w14:paraId="3A770F5C" w14:textId="77777777" w:rsidR="00F36D52" w:rsidRPr="000E7235" w:rsidRDefault="00F36D52" w:rsidP="00F36D52">
      <w:pPr>
        <w:pStyle w:val="Sraopastraipa"/>
        <w:numPr>
          <w:ilvl w:val="0"/>
          <w:numId w:val="18"/>
        </w:numPr>
        <w:tabs>
          <w:tab w:val="left" w:pos="993"/>
        </w:tabs>
        <w:rPr>
          <w:rFonts w:ascii="Arial" w:hAnsi="Arial" w:cs="Arial"/>
          <w:vanish/>
          <w:color w:val="FFFFFF" w:themeColor="background1"/>
          <w:sz w:val="22"/>
        </w:rPr>
      </w:pPr>
      <w:bookmarkStart w:id="23" w:name="_Ref500758166"/>
      <w:permStart w:id="1017143527" w:edGrp="everyone"/>
      <w:permEnd w:id="1017143527"/>
    </w:p>
    <w:p w14:paraId="64A6AF7A" w14:textId="77777777" w:rsidR="00F36D52" w:rsidRPr="000E7235" w:rsidRDefault="00F36D52" w:rsidP="00F36D52">
      <w:pPr>
        <w:pStyle w:val="Sraopastraipa"/>
        <w:numPr>
          <w:ilvl w:val="0"/>
          <w:numId w:val="18"/>
        </w:numPr>
        <w:tabs>
          <w:tab w:val="left" w:pos="993"/>
        </w:tabs>
        <w:rPr>
          <w:rFonts w:ascii="Arial" w:hAnsi="Arial" w:cs="Arial"/>
          <w:vanish/>
          <w:color w:val="FFFFFF" w:themeColor="background1"/>
          <w:sz w:val="22"/>
        </w:rPr>
      </w:pPr>
    </w:p>
    <w:p w14:paraId="49A8F601" w14:textId="049509D4" w:rsidR="007E2EFD" w:rsidRPr="000E7235" w:rsidRDefault="00BD1099" w:rsidP="00F36D52">
      <w:pPr>
        <w:pStyle w:val="Sraopastraipa"/>
        <w:numPr>
          <w:ilvl w:val="1"/>
          <w:numId w:val="18"/>
        </w:numPr>
        <w:tabs>
          <w:tab w:val="left" w:pos="851"/>
        </w:tabs>
        <w:ind w:left="0" w:firstLine="567"/>
        <w:rPr>
          <w:rFonts w:ascii="Arial" w:hAnsi="Arial" w:cs="Arial"/>
          <w:sz w:val="22"/>
        </w:rPr>
      </w:pPr>
      <w:bookmarkStart w:id="24" w:name="_Ref148709972"/>
      <w:r w:rsidRPr="000E7235">
        <w:rPr>
          <w:rFonts w:ascii="Arial" w:hAnsi="Arial" w:cs="Arial"/>
          <w:sz w:val="22"/>
        </w:rPr>
        <w:t>Pirkėjas</w:t>
      </w:r>
      <w:r w:rsidR="00895936" w:rsidRPr="000E7235">
        <w:rPr>
          <w:rFonts w:ascii="Arial" w:hAnsi="Arial" w:cs="Arial"/>
          <w:sz w:val="22"/>
        </w:rPr>
        <w:t xml:space="preserve">, įspėjęs prieš 30 (trisdešimt) kalendorinių dienų, gali nutraukti Sutartį vienašališkai dėl esminio sutarties pažeidimo ir reikalauti atlyginti nuostolius, jeigu </w:t>
      </w:r>
      <w:r w:rsidR="00F923C9" w:rsidRPr="000E7235">
        <w:rPr>
          <w:rFonts w:ascii="Arial" w:hAnsi="Arial" w:cs="Arial"/>
          <w:sz w:val="22"/>
        </w:rPr>
        <w:t>Tiekėj</w:t>
      </w:r>
      <w:r w:rsidR="00895936" w:rsidRPr="000E7235">
        <w:rPr>
          <w:rFonts w:ascii="Arial" w:hAnsi="Arial" w:cs="Arial"/>
          <w:sz w:val="22"/>
        </w:rPr>
        <w:t>as</w:t>
      </w:r>
      <w:r w:rsidR="007E2EFD" w:rsidRPr="000E7235">
        <w:rPr>
          <w:rFonts w:ascii="Arial" w:hAnsi="Arial" w:cs="Arial"/>
          <w:sz w:val="22"/>
        </w:rPr>
        <w:t>:</w:t>
      </w:r>
      <w:bookmarkEnd w:id="24"/>
    </w:p>
    <w:bookmarkEnd w:id="23"/>
    <w:p w14:paraId="4100EFA2" w14:textId="77777777" w:rsidR="00E91CE4" w:rsidRPr="000E7235" w:rsidRDefault="00A926EC" w:rsidP="00E91CE4">
      <w:pPr>
        <w:pStyle w:val="Sraopastraipa"/>
        <w:numPr>
          <w:ilvl w:val="2"/>
          <w:numId w:val="18"/>
        </w:numPr>
        <w:tabs>
          <w:tab w:val="left" w:pos="1134"/>
        </w:tabs>
        <w:ind w:left="0" w:firstLine="567"/>
        <w:contextualSpacing w:val="0"/>
        <w:rPr>
          <w:rFonts w:ascii="Arial" w:hAnsi="Arial" w:cs="Arial"/>
          <w:sz w:val="22"/>
        </w:rPr>
      </w:pPr>
      <w:r w:rsidRPr="000E7235">
        <w:rPr>
          <w:rFonts w:ascii="Arial" w:hAnsi="Arial" w:cs="Arial"/>
          <w:sz w:val="22"/>
        </w:rPr>
        <w:t>parduoda</w:t>
      </w:r>
      <w:r w:rsidR="007E2EFD" w:rsidRPr="000E7235">
        <w:rPr>
          <w:rFonts w:ascii="Arial" w:hAnsi="Arial" w:cs="Arial"/>
          <w:sz w:val="22"/>
        </w:rPr>
        <w:t xml:space="preserve"> nekokybiškas </w:t>
      </w:r>
      <w:r w:rsidR="0090404B" w:rsidRPr="000E7235">
        <w:rPr>
          <w:rFonts w:ascii="Arial" w:hAnsi="Arial" w:cs="Arial"/>
          <w:sz w:val="22"/>
        </w:rPr>
        <w:t>Prek</w:t>
      </w:r>
      <w:r w:rsidR="00B476F1" w:rsidRPr="000E7235">
        <w:rPr>
          <w:rFonts w:ascii="Arial" w:hAnsi="Arial" w:cs="Arial"/>
          <w:sz w:val="22"/>
        </w:rPr>
        <w:t>e</w:t>
      </w:r>
      <w:r w:rsidR="007E2EFD" w:rsidRPr="000E7235">
        <w:rPr>
          <w:rFonts w:ascii="Arial" w:hAnsi="Arial" w:cs="Arial"/>
          <w:sz w:val="22"/>
        </w:rPr>
        <w:t xml:space="preserve">s, arba </w:t>
      </w:r>
      <w:r w:rsidR="00F923C9" w:rsidRPr="000E7235">
        <w:rPr>
          <w:rFonts w:ascii="Arial" w:hAnsi="Arial" w:cs="Arial"/>
          <w:sz w:val="22"/>
        </w:rPr>
        <w:t>Tiekėj</w:t>
      </w:r>
      <w:r w:rsidR="007E2EFD" w:rsidRPr="000E7235">
        <w:rPr>
          <w:rFonts w:ascii="Arial" w:hAnsi="Arial" w:cs="Arial"/>
          <w:sz w:val="22"/>
        </w:rPr>
        <w:t xml:space="preserve">as nepašalina </w:t>
      </w:r>
      <w:r w:rsidR="0090404B" w:rsidRPr="000E7235">
        <w:rPr>
          <w:rFonts w:ascii="Arial" w:hAnsi="Arial" w:cs="Arial"/>
          <w:sz w:val="22"/>
        </w:rPr>
        <w:t>Prek</w:t>
      </w:r>
      <w:r w:rsidR="00B476F1" w:rsidRPr="000E7235">
        <w:rPr>
          <w:rFonts w:ascii="Arial" w:hAnsi="Arial" w:cs="Arial"/>
          <w:sz w:val="22"/>
        </w:rPr>
        <w:t>i</w:t>
      </w:r>
      <w:r w:rsidR="007E2EFD" w:rsidRPr="000E7235">
        <w:rPr>
          <w:rFonts w:ascii="Arial" w:hAnsi="Arial" w:cs="Arial"/>
          <w:sz w:val="22"/>
        </w:rPr>
        <w:t xml:space="preserve">ų trūkumų per nustatytus terminus, arba trūkumai yra esminiai ir </w:t>
      </w:r>
      <w:r w:rsidR="00F923C9" w:rsidRPr="000E7235">
        <w:rPr>
          <w:rFonts w:ascii="Arial" w:hAnsi="Arial" w:cs="Arial"/>
          <w:sz w:val="22"/>
        </w:rPr>
        <w:t>Tiekėj</w:t>
      </w:r>
      <w:r w:rsidR="007E2EFD" w:rsidRPr="000E7235">
        <w:rPr>
          <w:rFonts w:ascii="Arial" w:hAnsi="Arial" w:cs="Arial"/>
          <w:sz w:val="22"/>
        </w:rPr>
        <w:t xml:space="preserve">as nepajėgus </w:t>
      </w:r>
      <w:r w:rsidR="00D646DF" w:rsidRPr="000E7235">
        <w:rPr>
          <w:rFonts w:ascii="Arial" w:hAnsi="Arial" w:cs="Arial"/>
          <w:sz w:val="22"/>
        </w:rPr>
        <w:t>parduoti</w:t>
      </w:r>
      <w:r w:rsidR="007E2EFD" w:rsidRPr="000E7235">
        <w:rPr>
          <w:rFonts w:ascii="Arial" w:hAnsi="Arial" w:cs="Arial"/>
          <w:sz w:val="22"/>
        </w:rPr>
        <w:t xml:space="preserve"> </w:t>
      </w:r>
      <w:r w:rsidR="0090404B" w:rsidRPr="000E7235">
        <w:rPr>
          <w:rFonts w:ascii="Arial" w:hAnsi="Arial" w:cs="Arial"/>
          <w:sz w:val="22"/>
        </w:rPr>
        <w:t>Prek</w:t>
      </w:r>
      <w:r w:rsidR="00B476F1" w:rsidRPr="000E7235">
        <w:rPr>
          <w:rFonts w:ascii="Arial" w:hAnsi="Arial" w:cs="Arial"/>
          <w:sz w:val="22"/>
        </w:rPr>
        <w:t>i</w:t>
      </w:r>
      <w:r w:rsidR="007E2EFD" w:rsidRPr="000E7235">
        <w:rPr>
          <w:rFonts w:ascii="Arial" w:hAnsi="Arial" w:cs="Arial"/>
          <w:sz w:val="22"/>
        </w:rPr>
        <w:t>ų be esminių trūkumų ar didelių nuostolių Pirkėjui;</w:t>
      </w:r>
    </w:p>
    <w:p w14:paraId="0EA07763" w14:textId="5B1BCDA5" w:rsidR="007E2EFD" w:rsidRPr="000E7235" w:rsidRDefault="007E2EFD" w:rsidP="00E91CE4">
      <w:pPr>
        <w:pStyle w:val="Sraopastraipa"/>
        <w:numPr>
          <w:ilvl w:val="2"/>
          <w:numId w:val="18"/>
        </w:numPr>
        <w:tabs>
          <w:tab w:val="left" w:pos="1134"/>
        </w:tabs>
        <w:ind w:left="0" w:firstLine="567"/>
        <w:contextualSpacing w:val="0"/>
        <w:rPr>
          <w:rFonts w:ascii="Arial" w:hAnsi="Arial" w:cs="Arial"/>
          <w:sz w:val="22"/>
        </w:rPr>
      </w:pPr>
      <w:r w:rsidRPr="000E7235">
        <w:rPr>
          <w:rFonts w:ascii="Arial" w:hAnsi="Arial" w:cs="Arial"/>
          <w:sz w:val="22"/>
        </w:rPr>
        <w:t>kitais teisės aktų numatytais atvejais</w:t>
      </w:r>
      <w:r w:rsidR="00BC50CC" w:rsidRPr="000E7235">
        <w:rPr>
          <w:rFonts w:ascii="Arial" w:hAnsi="Arial" w:cs="Arial"/>
          <w:sz w:val="22"/>
        </w:rPr>
        <w:t>, įskaitant Viešųjų pirkimų įstatymo 90 straipsnyje numatytais atvejais</w:t>
      </w:r>
      <w:r w:rsidRPr="000E7235">
        <w:rPr>
          <w:rFonts w:ascii="Arial" w:hAnsi="Arial" w:cs="Arial"/>
          <w:sz w:val="22"/>
        </w:rPr>
        <w:t>.</w:t>
      </w:r>
    </w:p>
    <w:p w14:paraId="3A81CDCD" w14:textId="68917E39" w:rsidR="00895936" w:rsidRPr="000E7235" w:rsidRDefault="008B3AA0" w:rsidP="00E91CE4">
      <w:pPr>
        <w:pStyle w:val="Sraopastraipa"/>
        <w:numPr>
          <w:ilvl w:val="1"/>
          <w:numId w:val="18"/>
        </w:numPr>
        <w:tabs>
          <w:tab w:val="left" w:pos="993"/>
        </w:tabs>
        <w:ind w:left="0" w:firstLine="567"/>
        <w:contextualSpacing w:val="0"/>
        <w:rPr>
          <w:rFonts w:ascii="Arial" w:hAnsi="Arial" w:cs="Arial"/>
          <w:sz w:val="22"/>
        </w:rPr>
      </w:pPr>
      <w:bookmarkStart w:id="25" w:name="_Ref500758174"/>
      <w:r w:rsidRPr="000E7235">
        <w:rPr>
          <w:rFonts w:ascii="Arial" w:hAnsi="Arial" w:cs="Arial"/>
          <w:sz w:val="22"/>
        </w:rPr>
        <w:t>Pirkėj</w:t>
      </w:r>
      <w:r w:rsidR="00895936" w:rsidRPr="000E7235">
        <w:rPr>
          <w:rFonts w:ascii="Arial" w:hAnsi="Arial" w:cs="Arial"/>
          <w:sz w:val="22"/>
        </w:rPr>
        <w:t>as be išankstinio įspėjimo gali nutraukti Sutartį vienašališkai dėl esminio sutarties pažeidimo ir reikalauti atlyginti nuostolius, jeigu:</w:t>
      </w:r>
      <w:bookmarkEnd w:id="25"/>
    </w:p>
    <w:p w14:paraId="6F8AC679" w14:textId="77777777" w:rsidR="00E91CE4" w:rsidRPr="000E7235" w:rsidRDefault="00F35C09" w:rsidP="00E91CE4">
      <w:pPr>
        <w:pStyle w:val="Sraopastraipa"/>
        <w:numPr>
          <w:ilvl w:val="2"/>
          <w:numId w:val="18"/>
        </w:numPr>
        <w:tabs>
          <w:tab w:val="left" w:pos="1134"/>
        </w:tabs>
        <w:ind w:left="0" w:firstLine="567"/>
        <w:contextualSpacing w:val="0"/>
        <w:rPr>
          <w:rFonts w:ascii="Arial" w:hAnsi="Arial" w:cs="Arial"/>
          <w:sz w:val="22"/>
        </w:rPr>
      </w:pPr>
      <w:bookmarkStart w:id="26" w:name="_Ref513128797"/>
      <w:r w:rsidRPr="000E7235">
        <w:rPr>
          <w:rFonts w:ascii="Arial" w:hAnsi="Arial" w:cs="Arial"/>
          <w:sz w:val="22"/>
        </w:rPr>
        <w:t>d</w:t>
      </w:r>
      <w:r w:rsidR="00895936" w:rsidRPr="000E7235">
        <w:rPr>
          <w:rFonts w:ascii="Arial" w:hAnsi="Arial" w:cs="Arial"/>
          <w:sz w:val="22"/>
        </w:rPr>
        <w:t>elspinigių dydis pasiekia 5,4</w:t>
      </w:r>
      <w:r w:rsidR="009252B1" w:rsidRPr="000E7235">
        <w:rPr>
          <w:rFonts w:ascii="Arial" w:hAnsi="Arial" w:cs="Arial"/>
          <w:sz w:val="22"/>
        </w:rPr>
        <w:t> </w:t>
      </w:r>
      <w:r w:rsidR="00895936" w:rsidRPr="000E7235">
        <w:rPr>
          <w:rFonts w:ascii="Arial" w:hAnsi="Arial" w:cs="Arial"/>
          <w:sz w:val="22"/>
        </w:rPr>
        <w:t>% (penkis ir keturias dešimtąsias procento) priimtos Sutarties sumos;</w:t>
      </w:r>
      <w:bookmarkEnd w:id="26"/>
    </w:p>
    <w:p w14:paraId="0496B4F0" w14:textId="38E95F78" w:rsidR="00E91CE4" w:rsidRPr="000E7235" w:rsidRDefault="00167488" w:rsidP="00167488">
      <w:pPr>
        <w:pStyle w:val="Sraopastraipa"/>
        <w:numPr>
          <w:ilvl w:val="2"/>
          <w:numId w:val="18"/>
        </w:numPr>
        <w:tabs>
          <w:tab w:val="left" w:pos="1134"/>
        </w:tabs>
        <w:ind w:left="0" w:firstLine="567"/>
        <w:contextualSpacing w:val="0"/>
        <w:rPr>
          <w:rFonts w:ascii="Arial" w:hAnsi="Arial" w:cs="Arial"/>
          <w:spacing w:val="-2"/>
          <w:sz w:val="22"/>
        </w:rPr>
      </w:pPr>
      <w:bookmarkStart w:id="27" w:name="_Ref148710087"/>
      <w:bookmarkStart w:id="28" w:name="_Hlk148383003"/>
      <w:r w:rsidRPr="000E7235">
        <w:rPr>
          <w:rFonts w:ascii="Arial" w:hAnsi="Arial" w:cs="Arial"/>
          <w:spacing w:val="-2"/>
          <w:sz w:val="22"/>
        </w:rPr>
        <w:t>Tiekėjas</w:t>
      </w:r>
      <w:r w:rsidRPr="000E7235">
        <w:rPr>
          <w:rStyle w:val="Heading1Char"/>
          <w:rFonts w:ascii="Arial" w:eastAsiaTheme="majorEastAsia" w:hAnsi="Arial" w:cs="Arial"/>
          <w:spacing w:val="-2"/>
          <w:sz w:val="22"/>
          <w:szCs w:val="22"/>
        </w:rPr>
        <w:t xml:space="preserve"> </w:t>
      </w:r>
      <w:r w:rsidRPr="000E7235">
        <w:rPr>
          <w:rFonts w:ascii="Arial" w:eastAsia="Calibri" w:hAnsi="Arial" w:cs="Arial"/>
          <w:spacing w:val="-2"/>
          <w:sz w:val="22"/>
        </w:rPr>
        <w:t>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w:t>
      </w:r>
      <w:r w:rsidRPr="000E7235">
        <w:rPr>
          <w:rFonts w:ascii="Arial" w:hAnsi="Arial" w:cs="Arial"/>
          <w:spacing w:val="-2"/>
          <w:sz w:val="22"/>
        </w:rPr>
        <w:t>Tiekėjo</w:t>
      </w:r>
      <w:r w:rsidRPr="000E7235">
        <w:rPr>
          <w:rFonts w:ascii="Arial" w:eastAsia="Calibri" w:hAnsi="Arial" w:cs="Arial"/>
          <w:spacing w:val="-2"/>
          <w:sz w:val="22"/>
        </w:rPr>
        <w:t xml:space="preserve"> ir kreditorių susitarimą tęsti </w:t>
      </w:r>
      <w:r w:rsidRPr="000E7235">
        <w:rPr>
          <w:rFonts w:ascii="Arial" w:hAnsi="Arial" w:cs="Arial"/>
          <w:spacing w:val="-2"/>
          <w:sz w:val="22"/>
        </w:rPr>
        <w:t>Tiekėj</w:t>
      </w:r>
      <w:r w:rsidRPr="000E7235">
        <w:rPr>
          <w:rFonts w:ascii="Arial" w:eastAsia="Calibri" w:hAnsi="Arial" w:cs="Arial"/>
          <w:spacing w:val="-2"/>
          <w:sz w:val="22"/>
        </w:rPr>
        <w:t xml:space="preserve">o veiklą, kai </w:t>
      </w:r>
      <w:r w:rsidRPr="000E7235">
        <w:rPr>
          <w:rFonts w:ascii="Arial" w:hAnsi="Arial" w:cs="Arial"/>
          <w:spacing w:val="-2"/>
          <w:sz w:val="22"/>
        </w:rPr>
        <w:t>Tiekėj</w:t>
      </w:r>
      <w:r w:rsidRPr="000E7235">
        <w:rPr>
          <w:rFonts w:ascii="Arial" w:eastAsia="Calibri" w:hAnsi="Arial" w:cs="Arial"/>
          <w:spacing w:val="-2"/>
          <w:sz w:val="22"/>
        </w:rPr>
        <w:t xml:space="preserve">as prisiima tam tikrus įsipareigojimus, o kreditoriai sutinka savo reikalavimus atidėti, sumažinti ar jų atsisakyti) ir nepateikia </w:t>
      </w:r>
      <w:r w:rsidRPr="000E7235">
        <w:rPr>
          <w:rFonts w:ascii="Arial" w:hAnsi="Arial" w:cs="Arial"/>
          <w:spacing w:val="-2"/>
          <w:sz w:val="22"/>
        </w:rPr>
        <w:t>Pirkėj</w:t>
      </w:r>
      <w:r w:rsidRPr="000E7235">
        <w:rPr>
          <w:rFonts w:ascii="Arial" w:eastAsia="Calibri" w:hAnsi="Arial" w:cs="Arial"/>
          <w:spacing w:val="-2"/>
          <w:sz w:val="22"/>
        </w:rPr>
        <w:t xml:space="preserve">ui pagrįstų įrodymų, kad sugebės tinkamai įvykdyti Sutartį, bei neištaiso pažeidimo gavęs </w:t>
      </w:r>
      <w:r w:rsidRPr="000E7235">
        <w:rPr>
          <w:rFonts w:ascii="Arial" w:hAnsi="Arial" w:cs="Arial"/>
          <w:spacing w:val="-2"/>
          <w:sz w:val="22"/>
        </w:rPr>
        <w:t>Pirkėj</w:t>
      </w:r>
      <w:r w:rsidRPr="000E7235">
        <w:rPr>
          <w:rFonts w:ascii="Arial" w:eastAsia="Calibri" w:hAnsi="Arial" w:cs="Arial"/>
          <w:spacing w:val="-2"/>
          <w:sz w:val="22"/>
        </w:rPr>
        <w:t xml:space="preserve">o pretenziją; kai tokias sąlygas atitinka </w:t>
      </w:r>
      <w:r w:rsidRPr="000E7235">
        <w:rPr>
          <w:rFonts w:ascii="Arial" w:hAnsi="Arial" w:cs="Arial"/>
          <w:spacing w:val="-2"/>
          <w:sz w:val="22"/>
        </w:rPr>
        <w:t>Tiekėj</w:t>
      </w:r>
      <w:r w:rsidRPr="000E7235">
        <w:rPr>
          <w:rFonts w:ascii="Arial" w:eastAsia="Calibri" w:hAnsi="Arial" w:cs="Arial"/>
          <w:spacing w:val="-2"/>
          <w:sz w:val="22"/>
        </w:rPr>
        <w:t xml:space="preserve">o jungtinės veiklos partneris ar Subjektas, kurio pajėgumais remiasi </w:t>
      </w:r>
      <w:r w:rsidRPr="000E7235">
        <w:rPr>
          <w:rFonts w:ascii="Arial" w:hAnsi="Arial" w:cs="Arial"/>
          <w:spacing w:val="-2"/>
          <w:sz w:val="22"/>
        </w:rPr>
        <w:t>Tiekėj</w:t>
      </w:r>
      <w:r w:rsidRPr="000E7235">
        <w:rPr>
          <w:rFonts w:ascii="Arial" w:eastAsia="Calibri" w:hAnsi="Arial" w:cs="Arial"/>
          <w:spacing w:val="-2"/>
          <w:sz w:val="22"/>
        </w:rPr>
        <w:t>as, ir Šalys pagal Sutarties sąlygas nesusitaria dėl tokio asmens pakeitimo kitu</w:t>
      </w:r>
      <w:r w:rsidR="00057C75">
        <w:rPr>
          <w:rFonts w:ascii="Arial" w:eastAsia="Calibri" w:hAnsi="Arial" w:cs="Arial"/>
          <w:spacing w:val="-2"/>
          <w:sz w:val="22"/>
        </w:rPr>
        <w:t xml:space="preserve"> </w:t>
      </w:r>
      <w:r w:rsidRPr="000E7235">
        <w:rPr>
          <w:rFonts w:ascii="Arial" w:hAnsi="Arial" w:cs="Arial"/>
          <w:spacing w:val="-2"/>
          <w:sz w:val="22"/>
        </w:rPr>
        <w:t>ir nėra pateikiama įrodymų, kad Tiekėjas sugebės toliau tinkamai įvykdyti įsipareigojimus pagal Sutartį</w:t>
      </w:r>
      <w:r w:rsidR="00895936" w:rsidRPr="000E7235">
        <w:rPr>
          <w:rFonts w:ascii="Arial" w:hAnsi="Arial" w:cs="Arial"/>
          <w:spacing w:val="-2"/>
          <w:sz w:val="22"/>
        </w:rPr>
        <w:t>;</w:t>
      </w:r>
      <w:bookmarkEnd w:id="27"/>
    </w:p>
    <w:bookmarkEnd w:id="28"/>
    <w:p w14:paraId="235DCB45" w14:textId="77777777" w:rsidR="00EB0804" w:rsidRPr="000E7235" w:rsidRDefault="00F923C9" w:rsidP="00EB0804">
      <w:pPr>
        <w:pStyle w:val="Sraopastraipa"/>
        <w:numPr>
          <w:ilvl w:val="2"/>
          <w:numId w:val="18"/>
        </w:numPr>
        <w:tabs>
          <w:tab w:val="left" w:pos="1134"/>
        </w:tabs>
        <w:ind w:left="0" w:firstLine="567"/>
        <w:contextualSpacing w:val="0"/>
        <w:rPr>
          <w:rFonts w:ascii="Arial" w:hAnsi="Arial" w:cs="Arial"/>
          <w:sz w:val="22"/>
        </w:rPr>
      </w:pPr>
      <w:r w:rsidRPr="000E7235">
        <w:rPr>
          <w:rFonts w:ascii="Arial" w:hAnsi="Arial" w:cs="Arial"/>
          <w:sz w:val="22"/>
        </w:rPr>
        <w:lastRenderedPageBreak/>
        <w:t>Tiekėj</w:t>
      </w:r>
      <w:r w:rsidR="00895936" w:rsidRPr="000E7235">
        <w:rPr>
          <w:rFonts w:ascii="Arial" w:hAnsi="Arial" w:cs="Arial"/>
          <w:sz w:val="22"/>
        </w:rPr>
        <w:t xml:space="preserve">as, siekdamas sudaryti Sutartį su </w:t>
      </w:r>
      <w:r w:rsidR="00BD1099" w:rsidRPr="000E7235">
        <w:rPr>
          <w:rFonts w:ascii="Arial" w:hAnsi="Arial" w:cs="Arial"/>
          <w:sz w:val="22"/>
        </w:rPr>
        <w:t>Pirkėju</w:t>
      </w:r>
      <w:r w:rsidR="00895936" w:rsidRPr="000E7235">
        <w:rPr>
          <w:rFonts w:ascii="Arial" w:hAnsi="Arial" w:cs="Arial"/>
          <w:sz w:val="22"/>
        </w:rPr>
        <w:t>, buvo sudaręs susitarimą, neleistinai ribojantį konkurenciją;</w:t>
      </w:r>
      <w:bookmarkStart w:id="29" w:name="_Hlk148383029"/>
    </w:p>
    <w:p w14:paraId="257EF893" w14:textId="79B4AD00" w:rsidR="00895936" w:rsidRPr="000E7235" w:rsidRDefault="00F923C9" w:rsidP="00EB0804">
      <w:pPr>
        <w:pStyle w:val="Sraopastraipa"/>
        <w:numPr>
          <w:ilvl w:val="2"/>
          <w:numId w:val="18"/>
        </w:numPr>
        <w:tabs>
          <w:tab w:val="left" w:pos="1134"/>
        </w:tabs>
        <w:ind w:left="0" w:firstLine="567"/>
        <w:contextualSpacing w:val="0"/>
        <w:rPr>
          <w:rFonts w:ascii="Arial" w:hAnsi="Arial" w:cs="Arial"/>
          <w:sz w:val="22"/>
        </w:rPr>
      </w:pPr>
      <w:r w:rsidRPr="000E7235">
        <w:rPr>
          <w:rFonts w:ascii="Arial" w:hAnsi="Arial" w:cs="Arial"/>
          <w:sz w:val="22"/>
        </w:rPr>
        <w:t>Tiekėj</w:t>
      </w:r>
      <w:r w:rsidR="00895936" w:rsidRPr="000E7235">
        <w:rPr>
          <w:rFonts w:ascii="Arial" w:hAnsi="Arial" w:cs="Arial"/>
          <w:sz w:val="22"/>
        </w:rPr>
        <w:t xml:space="preserve">as </w:t>
      </w:r>
      <w:r w:rsidR="00167488" w:rsidRPr="000E7235">
        <w:rPr>
          <w:rStyle w:val="ui-provider"/>
          <w:rFonts w:ascii="Arial" w:hAnsi="Arial" w:cs="Arial"/>
          <w:sz w:val="22"/>
        </w:rPr>
        <w:t>nustatytais terminais nepateikia Sutartyje numatytų privalomų draudimų, užtikrinimų arba laiku nepratęsia (neatnaujina) jų galiojimo (jei taikoma)</w:t>
      </w:r>
      <w:r w:rsidR="00895936" w:rsidRPr="000E7235">
        <w:rPr>
          <w:rFonts w:ascii="Arial" w:hAnsi="Arial" w:cs="Arial"/>
          <w:sz w:val="22"/>
        </w:rPr>
        <w:t>.</w:t>
      </w:r>
    </w:p>
    <w:bookmarkEnd w:id="29"/>
    <w:p w14:paraId="6335EB09" w14:textId="7B54081A" w:rsidR="00E91CE4" w:rsidRPr="000E7235" w:rsidRDefault="00895936" w:rsidP="00EB0804">
      <w:pPr>
        <w:pStyle w:val="Sraopastraipa"/>
        <w:numPr>
          <w:ilvl w:val="1"/>
          <w:numId w:val="18"/>
        </w:numPr>
        <w:tabs>
          <w:tab w:val="left" w:pos="993"/>
        </w:tabs>
        <w:ind w:left="0" w:firstLine="567"/>
        <w:rPr>
          <w:rFonts w:ascii="Arial" w:hAnsi="Arial" w:cs="Arial"/>
          <w:sz w:val="22"/>
        </w:rPr>
      </w:pPr>
      <w:r w:rsidRPr="000E7235">
        <w:rPr>
          <w:rFonts w:ascii="Arial" w:hAnsi="Arial" w:cs="Arial"/>
          <w:sz w:val="22"/>
        </w:rPr>
        <w:t xml:space="preserve">Jeigu </w:t>
      </w:r>
      <w:r w:rsidR="00BD1099" w:rsidRPr="000E7235">
        <w:rPr>
          <w:rFonts w:ascii="Arial" w:hAnsi="Arial" w:cs="Arial"/>
          <w:sz w:val="22"/>
        </w:rPr>
        <w:t>Pirkėjas</w:t>
      </w:r>
      <w:r w:rsidRPr="000E7235">
        <w:rPr>
          <w:rFonts w:ascii="Arial" w:hAnsi="Arial" w:cs="Arial"/>
          <w:sz w:val="22"/>
        </w:rPr>
        <w:t xml:space="preserve"> nutraukia Sutartį Sutarties </w:t>
      </w:r>
      <w:permStart w:id="1798772502" w:edGrp="everyone"/>
      <w:r w:rsidR="00C51137" w:rsidRPr="000E7235">
        <w:rPr>
          <w:rFonts w:ascii="Arial" w:hAnsi="Arial" w:cs="Arial"/>
          <w:sz w:val="22"/>
        </w:rPr>
        <w:fldChar w:fldCharType="begin"/>
      </w:r>
      <w:r w:rsidR="00C51137" w:rsidRPr="000E7235">
        <w:rPr>
          <w:rFonts w:ascii="Arial" w:hAnsi="Arial" w:cs="Arial"/>
          <w:sz w:val="22"/>
        </w:rPr>
        <w:instrText xml:space="preserve"> REF _Ref148709972 \r \h </w:instrText>
      </w:r>
      <w:r w:rsidR="009C04C9" w:rsidRPr="000E7235">
        <w:rPr>
          <w:rFonts w:ascii="Arial" w:hAnsi="Arial" w:cs="Arial"/>
          <w:sz w:val="22"/>
        </w:rPr>
        <w:instrText xml:space="preserve"> \* MERGEFORMAT </w:instrText>
      </w:r>
      <w:r w:rsidR="00C51137" w:rsidRPr="000E7235">
        <w:rPr>
          <w:rFonts w:ascii="Arial" w:hAnsi="Arial" w:cs="Arial"/>
          <w:sz w:val="22"/>
        </w:rPr>
      </w:r>
      <w:r w:rsidR="00C51137" w:rsidRPr="000E7235">
        <w:rPr>
          <w:rFonts w:ascii="Arial" w:hAnsi="Arial" w:cs="Arial"/>
          <w:sz w:val="22"/>
        </w:rPr>
        <w:fldChar w:fldCharType="separate"/>
      </w:r>
      <w:r w:rsidR="009C04C9" w:rsidRPr="000E7235">
        <w:rPr>
          <w:rFonts w:ascii="Arial" w:hAnsi="Arial" w:cs="Arial"/>
          <w:sz w:val="22"/>
        </w:rPr>
        <w:t>12.1</w:t>
      </w:r>
      <w:r w:rsidR="00C51137" w:rsidRPr="000E7235">
        <w:rPr>
          <w:rFonts w:ascii="Arial" w:hAnsi="Arial" w:cs="Arial"/>
          <w:sz w:val="22"/>
        </w:rPr>
        <w:fldChar w:fldCharType="end"/>
      </w:r>
      <w:r w:rsidR="00C51137" w:rsidRPr="000E7235">
        <w:rPr>
          <w:rFonts w:ascii="Arial" w:hAnsi="Arial" w:cs="Arial"/>
          <w:sz w:val="22"/>
        </w:rPr>
        <w:t xml:space="preserve"> -</w:t>
      </w:r>
      <w:r w:rsidR="00C51137" w:rsidRPr="000E7235">
        <w:rPr>
          <w:rFonts w:ascii="Arial" w:hAnsi="Arial" w:cs="Arial"/>
          <w:sz w:val="22"/>
        </w:rPr>
        <w:fldChar w:fldCharType="begin"/>
      </w:r>
      <w:r w:rsidR="00C51137" w:rsidRPr="000E7235">
        <w:rPr>
          <w:rFonts w:ascii="Arial" w:hAnsi="Arial" w:cs="Arial"/>
          <w:sz w:val="22"/>
        </w:rPr>
        <w:instrText xml:space="preserve"> REF _Ref500758174 \r \h </w:instrText>
      </w:r>
      <w:r w:rsidR="009C04C9" w:rsidRPr="000E7235">
        <w:rPr>
          <w:rFonts w:ascii="Arial" w:hAnsi="Arial" w:cs="Arial"/>
          <w:sz w:val="22"/>
        </w:rPr>
        <w:instrText xml:space="preserve"> \* MERGEFORMAT </w:instrText>
      </w:r>
      <w:r w:rsidR="00C51137" w:rsidRPr="000E7235">
        <w:rPr>
          <w:rFonts w:ascii="Arial" w:hAnsi="Arial" w:cs="Arial"/>
          <w:sz w:val="22"/>
        </w:rPr>
      </w:r>
      <w:r w:rsidR="00C51137" w:rsidRPr="000E7235">
        <w:rPr>
          <w:rFonts w:ascii="Arial" w:hAnsi="Arial" w:cs="Arial"/>
          <w:sz w:val="22"/>
        </w:rPr>
        <w:fldChar w:fldCharType="separate"/>
      </w:r>
      <w:r w:rsidR="009C04C9" w:rsidRPr="000E7235">
        <w:rPr>
          <w:rFonts w:ascii="Arial" w:hAnsi="Arial" w:cs="Arial"/>
          <w:sz w:val="22"/>
        </w:rPr>
        <w:t>12.2</w:t>
      </w:r>
      <w:r w:rsidR="00C51137" w:rsidRPr="000E7235">
        <w:rPr>
          <w:rFonts w:ascii="Arial" w:hAnsi="Arial" w:cs="Arial"/>
          <w:sz w:val="22"/>
        </w:rPr>
        <w:fldChar w:fldCharType="end"/>
      </w:r>
      <w:permEnd w:id="1798772502"/>
      <w:r w:rsidR="00F06565" w:rsidRPr="000E7235">
        <w:rPr>
          <w:rFonts w:ascii="Arial" w:hAnsi="Arial" w:cs="Arial"/>
          <w:sz w:val="22"/>
        </w:rPr>
        <w:t xml:space="preserve"> </w:t>
      </w:r>
      <w:r w:rsidRPr="000E7235">
        <w:rPr>
          <w:rFonts w:ascii="Arial" w:hAnsi="Arial" w:cs="Arial"/>
          <w:sz w:val="22"/>
        </w:rPr>
        <w:t xml:space="preserve">punktų pagrindu, </w:t>
      </w:r>
      <w:r w:rsidR="00BD1099" w:rsidRPr="000E7235">
        <w:rPr>
          <w:rFonts w:ascii="Arial" w:hAnsi="Arial" w:cs="Arial"/>
          <w:sz w:val="22"/>
        </w:rPr>
        <w:t>Pirkėjas</w:t>
      </w:r>
      <w:r w:rsidRPr="000E7235">
        <w:rPr>
          <w:rFonts w:ascii="Arial" w:hAnsi="Arial" w:cs="Arial"/>
          <w:sz w:val="22"/>
        </w:rPr>
        <w:t xml:space="preserve"> sumoka už iki Sutarties nutraukimo </w:t>
      </w:r>
      <w:r w:rsidR="00D646DF" w:rsidRPr="000E7235">
        <w:rPr>
          <w:rFonts w:ascii="Arial" w:hAnsi="Arial" w:cs="Arial"/>
          <w:sz w:val="22"/>
        </w:rPr>
        <w:t>parduotas</w:t>
      </w:r>
      <w:r w:rsidRPr="000E7235">
        <w:rPr>
          <w:rFonts w:ascii="Arial" w:hAnsi="Arial" w:cs="Arial"/>
          <w:sz w:val="22"/>
        </w:rPr>
        <w:t xml:space="preserve"> </w:t>
      </w:r>
      <w:r w:rsidR="0090404B" w:rsidRPr="000E7235">
        <w:rPr>
          <w:rFonts w:ascii="Arial" w:hAnsi="Arial" w:cs="Arial"/>
          <w:sz w:val="22"/>
        </w:rPr>
        <w:t>Prek</w:t>
      </w:r>
      <w:r w:rsidR="00B476F1" w:rsidRPr="000E7235">
        <w:rPr>
          <w:rFonts w:ascii="Arial" w:hAnsi="Arial" w:cs="Arial"/>
          <w:sz w:val="22"/>
        </w:rPr>
        <w:t>e</w:t>
      </w:r>
      <w:r w:rsidR="0018149E" w:rsidRPr="000E7235">
        <w:rPr>
          <w:rFonts w:ascii="Arial" w:hAnsi="Arial" w:cs="Arial"/>
          <w:sz w:val="22"/>
        </w:rPr>
        <w:t>s</w:t>
      </w:r>
      <w:r w:rsidRPr="000E7235">
        <w:rPr>
          <w:rFonts w:ascii="Arial" w:hAnsi="Arial" w:cs="Arial"/>
          <w:sz w:val="22"/>
        </w:rPr>
        <w:t xml:space="preserve"> </w:t>
      </w:r>
      <w:r w:rsidR="00BD1099" w:rsidRPr="000E7235">
        <w:rPr>
          <w:rFonts w:ascii="Arial" w:hAnsi="Arial" w:cs="Arial"/>
          <w:sz w:val="22"/>
        </w:rPr>
        <w:t>p</w:t>
      </w:r>
      <w:r w:rsidRPr="000E7235">
        <w:rPr>
          <w:rFonts w:ascii="Arial" w:hAnsi="Arial" w:cs="Arial"/>
          <w:sz w:val="22"/>
        </w:rPr>
        <w:t xml:space="preserve">agal pateiktus ir tarpusavyje suderintus atsiskaitymo dokumentus Sutarties </w:t>
      </w:r>
      <w:r w:rsidRPr="000E7235">
        <w:rPr>
          <w:rFonts w:ascii="Arial" w:hAnsi="Arial" w:cs="Arial"/>
          <w:sz w:val="22"/>
        </w:rPr>
        <w:fldChar w:fldCharType="begin"/>
      </w:r>
      <w:r w:rsidRPr="000E7235">
        <w:rPr>
          <w:rFonts w:ascii="Arial" w:hAnsi="Arial" w:cs="Arial"/>
          <w:sz w:val="22"/>
        </w:rPr>
        <w:instrText xml:space="preserve"> REF _Ref504384440 \r \h  \* MERGEFORMAT </w:instrText>
      </w:r>
      <w:r w:rsidRPr="000E7235">
        <w:rPr>
          <w:rFonts w:ascii="Arial" w:hAnsi="Arial" w:cs="Arial"/>
          <w:sz w:val="22"/>
        </w:rPr>
      </w:r>
      <w:r w:rsidRPr="000E7235">
        <w:rPr>
          <w:rFonts w:ascii="Arial" w:hAnsi="Arial" w:cs="Arial"/>
          <w:sz w:val="22"/>
        </w:rPr>
        <w:fldChar w:fldCharType="separate"/>
      </w:r>
      <w:r w:rsidR="009C04C9" w:rsidRPr="000E7235">
        <w:rPr>
          <w:rFonts w:ascii="Arial" w:hAnsi="Arial" w:cs="Arial"/>
          <w:sz w:val="22"/>
        </w:rPr>
        <w:t>VI</w:t>
      </w:r>
      <w:r w:rsidRPr="000E7235">
        <w:rPr>
          <w:rFonts w:ascii="Arial" w:hAnsi="Arial" w:cs="Arial"/>
          <w:sz w:val="22"/>
        </w:rPr>
        <w:fldChar w:fldCharType="end"/>
      </w:r>
      <w:r w:rsidR="009601F9" w:rsidRPr="000E7235">
        <w:rPr>
          <w:rFonts w:ascii="Arial" w:hAnsi="Arial" w:cs="Arial"/>
          <w:sz w:val="22"/>
        </w:rPr>
        <w:t>I</w:t>
      </w:r>
      <w:r w:rsidRPr="000E7235">
        <w:rPr>
          <w:rFonts w:ascii="Arial" w:hAnsi="Arial" w:cs="Arial"/>
          <w:sz w:val="22"/>
        </w:rPr>
        <w:t xml:space="preserve"> skyriuje „Atsiskaitymo tvarka“ nustatyta tvarka. Taip pat </w:t>
      </w:r>
      <w:r w:rsidR="00F923C9" w:rsidRPr="000E7235">
        <w:rPr>
          <w:rFonts w:ascii="Arial" w:hAnsi="Arial" w:cs="Arial"/>
          <w:sz w:val="22"/>
        </w:rPr>
        <w:t>Tiekėj</w:t>
      </w:r>
      <w:r w:rsidRPr="000E7235">
        <w:rPr>
          <w:rFonts w:ascii="Arial" w:hAnsi="Arial" w:cs="Arial"/>
          <w:sz w:val="22"/>
        </w:rPr>
        <w:t xml:space="preserve">as privalo atlyginti </w:t>
      </w:r>
      <w:r w:rsidR="00BD1099" w:rsidRPr="000E7235">
        <w:rPr>
          <w:rFonts w:ascii="Arial" w:hAnsi="Arial" w:cs="Arial"/>
          <w:sz w:val="22"/>
        </w:rPr>
        <w:t>Pirkėjui</w:t>
      </w:r>
      <w:r w:rsidRPr="000E7235">
        <w:rPr>
          <w:rFonts w:ascii="Arial" w:hAnsi="Arial" w:cs="Arial"/>
          <w:sz w:val="22"/>
        </w:rPr>
        <w:t xml:space="preserve"> visas dėl šios Sutarties nutraukimo susidariusias išlaidas ir kompensuoti dėl šios Sutarties nutraukimo patirtus nuostolius.</w:t>
      </w:r>
      <w:r w:rsidR="00167488" w:rsidRPr="000E7235">
        <w:rPr>
          <w:rFonts w:ascii="Arial" w:hAnsi="Arial" w:cs="Arial"/>
          <w:sz w:val="22"/>
        </w:rPr>
        <w:t xml:space="preserve"> </w:t>
      </w:r>
      <w:bookmarkStart w:id="30" w:name="_Hlk148383067"/>
      <w:r w:rsidR="00167488" w:rsidRPr="000E7235">
        <w:rPr>
          <w:rFonts w:ascii="Arial" w:hAnsi="Arial" w:cs="Arial"/>
          <w:sz w:val="22"/>
        </w:rPr>
        <w:t xml:space="preserve">Nutraukus Sutartį </w:t>
      </w:r>
      <w:permStart w:id="1194466143" w:edGrp="everyone"/>
      <w:r w:rsidR="00C51137" w:rsidRPr="000E7235">
        <w:rPr>
          <w:rFonts w:ascii="Arial" w:hAnsi="Arial" w:cs="Arial"/>
          <w:sz w:val="22"/>
        </w:rPr>
        <w:fldChar w:fldCharType="begin"/>
      </w:r>
      <w:r w:rsidR="00C51137" w:rsidRPr="000E7235">
        <w:rPr>
          <w:rFonts w:ascii="Arial" w:hAnsi="Arial" w:cs="Arial"/>
          <w:sz w:val="22"/>
        </w:rPr>
        <w:instrText xml:space="preserve"> REF _Ref148709972 \r \h </w:instrText>
      </w:r>
      <w:r w:rsidR="009C04C9" w:rsidRPr="000E7235">
        <w:rPr>
          <w:rFonts w:ascii="Arial" w:hAnsi="Arial" w:cs="Arial"/>
          <w:sz w:val="22"/>
        </w:rPr>
        <w:instrText xml:space="preserve"> \* MERGEFORMAT </w:instrText>
      </w:r>
      <w:r w:rsidR="00C51137" w:rsidRPr="000E7235">
        <w:rPr>
          <w:rFonts w:ascii="Arial" w:hAnsi="Arial" w:cs="Arial"/>
          <w:sz w:val="22"/>
        </w:rPr>
      </w:r>
      <w:r w:rsidR="00C51137" w:rsidRPr="000E7235">
        <w:rPr>
          <w:rFonts w:ascii="Arial" w:hAnsi="Arial" w:cs="Arial"/>
          <w:sz w:val="22"/>
        </w:rPr>
        <w:fldChar w:fldCharType="separate"/>
      </w:r>
      <w:r w:rsidR="009C04C9" w:rsidRPr="000E7235">
        <w:rPr>
          <w:rFonts w:ascii="Arial" w:hAnsi="Arial" w:cs="Arial"/>
          <w:sz w:val="22"/>
        </w:rPr>
        <w:t>12.1</w:t>
      </w:r>
      <w:r w:rsidR="00C51137" w:rsidRPr="000E7235">
        <w:rPr>
          <w:rFonts w:ascii="Arial" w:hAnsi="Arial" w:cs="Arial"/>
          <w:sz w:val="22"/>
        </w:rPr>
        <w:fldChar w:fldCharType="end"/>
      </w:r>
      <w:r w:rsidR="00167488" w:rsidRPr="000E7235">
        <w:rPr>
          <w:rFonts w:ascii="Arial" w:hAnsi="Arial" w:cs="Arial"/>
          <w:sz w:val="22"/>
        </w:rPr>
        <w:t xml:space="preserve">.– </w:t>
      </w:r>
      <w:r w:rsidR="00C51137" w:rsidRPr="000E7235">
        <w:rPr>
          <w:rFonts w:ascii="Arial" w:hAnsi="Arial" w:cs="Arial"/>
          <w:sz w:val="22"/>
        </w:rPr>
        <w:fldChar w:fldCharType="begin"/>
      </w:r>
      <w:r w:rsidR="00C51137" w:rsidRPr="000E7235">
        <w:rPr>
          <w:rFonts w:ascii="Arial" w:hAnsi="Arial" w:cs="Arial"/>
          <w:sz w:val="22"/>
        </w:rPr>
        <w:instrText xml:space="preserve"> REF _Ref500758174 \r \h </w:instrText>
      </w:r>
      <w:r w:rsidR="009C04C9" w:rsidRPr="000E7235">
        <w:rPr>
          <w:rFonts w:ascii="Arial" w:hAnsi="Arial" w:cs="Arial"/>
          <w:sz w:val="22"/>
        </w:rPr>
        <w:instrText xml:space="preserve"> \* MERGEFORMAT </w:instrText>
      </w:r>
      <w:r w:rsidR="00C51137" w:rsidRPr="000E7235">
        <w:rPr>
          <w:rFonts w:ascii="Arial" w:hAnsi="Arial" w:cs="Arial"/>
          <w:sz w:val="22"/>
        </w:rPr>
      </w:r>
      <w:r w:rsidR="00C51137" w:rsidRPr="000E7235">
        <w:rPr>
          <w:rFonts w:ascii="Arial" w:hAnsi="Arial" w:cs="Arial"/>
          <w:sz w:val="22"/>
        </w:rPr>
        <w:fldChar w:fldCharType="separate"/>
      </w:r>
      <w:r w:rsidR="009C04C9" w:rsidRPr="000E7235">
        <w:rPr>
          <w:rFonts w:ascii="Arial" w:hAnsi="Arial" w:cs="Arial"/>
          <w:sz w:val="22"/>
        </w:rPr>
        <w:t>12.2</w:t>
      </w:r>
      <w:r w:rsidR="00C51137" w:rsidRPr="000E7235">
        <w:rPr>
          <w:rFonts w:ascii="Arial" w:hAnsi="Arial" w:cs="Arial"/>
          <w:sz w:val="22"/>
        </w:rPr>
        <w:fldChar w:fldCharType="end"/>
      </w:r>
      <w:permEnd w:id="1194466143"/>
      <w:r w:rsidR="00167488" w:rsidRPr="000E7235">
        <w:rPr>
          <w:rFonts w:ascii="Arial" w:hAnsi="Arial" w:cs="Arial"/>
          <w:sz w:val="22"/>
        </w:rPr>
        <w:t xml:space="preserve">. punktuose nustatytais pagrindais (išskyrus </w:t>
      </w:r>
      <w:permStart w:id="1006266282" w:edGrp="everyone"/>
      <w:r w:rsidR="00C51137" w:rsidRPr="000E7235">
        <w:rPr>
          <w:rFonts w:ascii="Arial" w:hAnsi="Arial" w:cs="Arial"/>
          <w:sz w:val="22"/>
        </w:rPr>
        <w:fldChar w:fldCharType="begin"/>
      </w:r>
      <w:r w:rsidR="00C51137" w:rsidRPr="000E7235">
        <w:rPr>
          <w:rFonts w:ascii="Arial" w:hAnsi="Arial" w:cs="Arial"/>
          <w:sz w:val="22"/>
        </w:rPr>
        <w:instrText xml:space="preserve"> REF _Ref148710087 \r \h </w:instrText>
      </w:r>
      <w:r w:rsidR="009C04C9" w:rsidRPr="000E7235">
        <w:rPr>
          <w:rFonts w:ascii="Arial" w:hAnsi="Arial" w:cs="Arial"/>
          <w:sz w:val="22"/>
        </w:rPr>
        <w:instrText xml:space="preserve"> \* MERGEFORMAT </w:instrText>
      </w:r>
      <w:r w:rsidR="00C51137" w:rsidRPr="000E7235">
        <w:rPr>
          <w:rFonts w:ascii="Arial" w:hAnsi="Arial" w:cs="Arial"/>
          <w:sz w:val="22"/>
        </w:rPr>
      </w:r>
      <w:r w:rsidR="00C51137" w:rsidRPr="000E7235">
        <w:rPr>
          <w:rFonts w:ascii="Arial" w:hAnsi="Arial" w:cs="Arial"/>
          <w:sz w:val="22"/>
        </w:rPr>
        <w:fldChar w:fldCharType="separate"/>
      </w:r>
      <w:r w:rsidR="009C04C9" w:rsidRPr="000E7235">
        <w:rPr>
          <w:rFonts w:ascii="Arial" w:hAnsi="Arial" w:cs="Arial"/>
          <w:sz w:val="22"/>
        </w:rPr>
        <w:t>12.2.2</w:t>
      </w:r>
      <w:r w:rsidR="00C51137" w:rsidRPr="000E7235">
        <w:rPr>
          <w:rFonts w:ascii="Arial" w:hAnsi="Arial" w:cs="Arial"/>
          <w:sz w:val="22"/>
        </w:rPr>
        <w:fldChar w:fldCharType="end"/>
      </w:r>
      <w:r w:rsidR="00167488" w:rsidRPr="000E7235">
        <w:rPr>
          <w:rFonts w:ascii="Arial" w:hAnsi="Arial" w:cs="Arial"/>
          <w:sz w:val="22"/>
        </w:rPr>
        <w:t xml:space="preserve">. </w:t>
      </w:r>
      <w:permEnd w:id="1006266282"/>
      <w:r w:rsidR="00167488" w:rsidRPr="000E7235">
        <w:rPr>
          <w:rFonts w:ascii="Arial" w:hAnsi="Arial" w:cs="Arial"/>
          <w:sz w:val="22"/>
        </w:rPr>
        <w:t>punkte numatytą pagrindą), Tiekėjas privalo ne vėliau kaip per 5 (penkias) darbo dienas nuo Pirkėjo pareikalavimo pateikimo dienos sumokėti 10 (dešimt) procentų nuo neįvykdytos Sutarties dalies kainos be PVM dydžio baudą. Tokia bauda laikoma minimaliais Pirkėjo nuostoliais, kurių įrodinėti nereikia. Tuo atveju, jeigu minėta bauda nepadengia visų Pirkėjo patirtų nuostolių, Tiekėjas įsipareigoja atlyginti visus dėl šios sutarties nutraukimo patirtus nuostolius.</w:t>
      </w:r>
      <w:bookmarkEnd w:id="30"/>
    </w:p>
    <w:p w14:paraId="3A6E3E81" w14:textId="44CE0F8F" w:rsidR="00E91CE4" w:rsidRPr="000E7235" w:rsidRDefault="00B1753F" w:rsidP="00E91CE4">
      <w:pPr>
        <w:pStyle w:val="Sraopastraipa"/>
        <w:numPr>
          <w:ilvl w:val="1"/>
          <w:numId w:val="18"/>
        </w:numPr>
        <w:tabs>
          <w:tab w:val="left" w:pos="993"/>
        </w:tabs>
        <w:ind w:left="0" w:firstLine="567"/>
        <w:rPr>
          <w:rFonts w:ascii="Arial" w:hAnsi="Arial" w:cs="Arial"/>
          <w:sz w:val="22"/>
        </w:rPr>
      </w:pPr>
      <w:r w:rsidRPr="000E7235">
        <w:rPr>
          <w:rFonts w:ascii="Arial" w:hAnsi="Arial" w:cs="Arial"/>
          <w:sz w:val="22"/>
        </w:rPr>
        <w:t xml:space="preserve">Pirkėjas be išankstinio įspėjimo vienašališkai nutraukia Sutartį Lietuvos Respublikos Vyriausybei Nacionaliniam saugumui užtikrinti svarbių objektų apsaugos įstatymo nustatyta tvarka priėmus sprendimą, patvirtinantį, kad Sutartis neatitinka nacionalinio saugumo interesų. Tokiu atveju atsiskaitymai tarp Šalių Sutarties nutraukimo dienai atliekami Sutarties </w:t>
      </w:r>
      <w:permStart w:id="1694183863" w:edGrp="everyone"/>
      <w:r w:rsidR="00C51137" w:rsidRPr="000E7235">
        <w:rPr>
          <w:rFonts w:ascii="Arial" w:hAnsi="Arial" w:cs="Arial"/>
          <w:sz w:val="22"/>
        </w:rPr>
        <w:fldChar w:fldCharType="begin"/>
      </w:r>
      <w:r w:rsidR="00C51137" w:rsidRPr="000E7235">
        <w:rPr>
          <w:rFonts w:ascii="Arial" w:hAnsi="Arial" w:cs="Arial"/>
          <w:sz w:val="22"/>
        </w:rPr>
        <w:instrText xml:space="preserve"> REF _Ref504384440 \r \h </w:instrText>
      </w:r>
      <w:r w:rsidR="009C04C9" w:rsidRPr="000E7235">
        <w:rPr>
          <w:rFonts w:ascii="Arial" w:hAnsi="Arial" w:cs="Arial"/>
          <w:sz w:val="22"/>
        </w:rPr>
        <w:instrText xml:space="preserve"> \* MERGEFORMAT </w:instrText>
      </w:r>
      <w:r w:rsidR="00C51137" w:rsidRPr="000E7235">
        <w:rPr>
          <w:rFonts w:ascii="Arial" w:hAnsi="Arial" w:cs="Arial"/>
          <w:sz w:val="22"/>
        </w:rPr>
      </w:r>
      <w:r w:rsidR="00C51137" w:rsidRPr="000E7235">
        <w:rPr>
          <w:rFonts w:ascii="Arial" w:hAnsi="Arial" w:cs="Arial"/>
          <w:sz w:val="22"/>
        </w:rPr>
        <w:fldChar w:fldCharType="separate"/>
      </w:r>
      <w:r w:rsidR="009C04C9" w:rsidRPr="000E7235">
        <w:rPr>
          <w:rFonts w:ascii="Arial" w:hAnsi="Arial" w:cs="Arial"/>
          <w:sz w:val="22"/>
        </w:rPr>
        <w:t>VI</w:t>
      </w:r>
      <w:r w:rsidR="00C51137" w:rsidRPr="000E7235">
        <w:rPr>
          <w:rFonts w:ascii="Arial" w:hAnsi="Arial" w:cs="Arial"/>
          <w:sz w:val="22"/>
        </w:rPr>
        <w:fldChar w:fldCharType="end"/>
      </w:r>
      <w:r w:rsidR="00C51137" w:rsidRPr="000E7235">
        <w:rPr>
          <w:rFonts w:ascii="Arial" w:hAnsi="Arial" w:cs="Arial"/>
          <w:sz w:val="22"/>
        </w:rPr>
        <w:t xml:space="preserve"> </w:t>
      </w:r>
      <w:permEnd w:id="1694183863"/>
      <w:r w:rsidRPr="000E7235">
        <w:rPr>
          <w:rFonts w:ascii="Arial" w:hAnsi="Arial" w:cs="Arial"/>
          <w:sz w:val="22"/>
        </w:rPr>
        <w:t>skyriuje „Atsiskaitymo tvarka“ nustatyta tvarka.</w:t>
      </w:r>
    </w:p>
    <w:p w14:paraId="59133B27" w14:textId="38BB0FB8" w:rsidR="00895936" w:rsidRPr="000E7235" w:rsidRDefault="00895936" w:rsidP="00E91CE4">
      <w:pPr>
        <w:pStyle w:val="Sraopastraipa"/>
        <w:numPr>
          <w:ilvl w:val="1"/>
          <w:numId w:val="18"/>
        </w:numPr>
        <w:tabs>
          <w:tab w:val="left" w:pos="993"/>
        </w:tabs>
        <w:ind w:left="0" w:firstLine="567"/>
        <w:rPr>
          <w:rFonts w:ascii="Arial" w:hAnsi="Arial" w:cs="Arial"/>
          <w:sz w:val="22"/>
        </w:rPr>
      </w:pPr>
      <w:r w:rsidRPr="000E7235">
        <w:rPr>
          <w:rFonts w:ascii="Arial" w:hAnsi="Arial" w:cs="Arial"/>
          <w:sz w:val="22"/>
        </w:rPr>
        <w:t xml:space="preserve">Šalių susitarimu Sutartis gali būti nutraukta bet kuriuo metu. Tokiu atveju atsiskaitymai tarp Šalių Sutarties nutraukimo dienai atliekami Sutarties </w:t>
      </w:r>
      <w:r w:rsidR="00C51137" w:rsidRPr="000E7235">
        <w:rPr>
          <w:rFonts w:ascii="Arial" w:hAnsi="Arial" w:cs="Arial"/>
          <w:sz w:val="22"/>
        </w:rPr>
        <w:fldChar w:fldCharType="begin"/>
      </w:r>
      <w:r w:rsidR="00C51137" w:rsidRPr="000E7235">
        <w:rPr>
          <w:rFonts w:ascii="Arial" w:hAnsi="Arial" w:cs="Arial"/>
          <w:sz w:val="22"/>
        </w:rPr>
        <w:instrText xml:space="preserve"> REF _Ref504384440 \r \h </w:instrText>
      </w:r>
      <w:r w:rsidR="009C04C9" w:rsidRPr="000E7235">
        <w:rPr>
          <w:rFonts w:ascii="Arial" w:hAnsi="Arial" w:cs="Arial"/>
          <w:sz w:val="22"/>
        </w:rPr>
        <w:instrText xml:space="preserve"> \* MERGEFORMAT </w:instrText>
      </w:r>
      <w:r w:rsidR="00C51137" w:rsidRPr="000E7235">
        <w:rPr>
          <w:rFonts w:ascii="Arial" w:hAnsi="Arial" w:cs="Arial"/>
          <w:sz w:val="22"/>
        </w:rPr>
      </w:r>
      <w:r w:rsidR="00C51137" w:rsidRPr="000E7235">
        <w:rPr>
          <w:rFonts w:ascii="Arial" w:hAnsi="Arial" w:cs="Arial"/>
          <w:sz w:val="22"/>
        </w:rPr>
        <w:fldChar w:fldCharType="separate"/>
      </w:r>
      <w:r w:rsidR="009C04C9" w:rsidRPr="000E7235">
        <w:rPr>
          <w:rFonts w:ascii="Arial" w:hAnsi="Arial" w:cs="Arial"/>
          <w:sz w:val="22"/>
        </w:rPr>
        <w:t>VI</w:t>
      </w:r>
      <w:r w:rsidR="00C51137" w:rsidRPr="000E7235">
        <w:rPr>
          <w:rFonts w:ascii="Arial" w:hAnsi="Arial" w:cs="Arial"/>
          <w:sz w:val="22"/>
        </w:rPr>
        <w:fldChar w:fldCharType="end"/>
      </w:r>
      <w:r w:rsidR="00C51137" w:rsidRPr="000E7235">
        <w:rPr>
          <w:rFonts w:ascii="Arial" w:hAnsi="Arial" w:cs="Arial"/>
          <w:sz w:val="22"/>
        </w:rPr>
        <w:t xml:space="preserve"> </w:t>
      </w:r>
      <w:r w:rsidRPr="000E7235">
        <w:rPr>
          <w:rFonts w:ascii="Arial" w:hAnsi="Arial" w:cs="Arial"/>
          <w:sz w:val="22"/>
        </w:rPr>
        <w:t>skyriuje „Atsiskaitymo tvarka“ nustatyta tvarka.</w:t>
      </w:r>
    </w:p>
    <w:p w14:paraId="606A6A32" w14:textId="77777777" w:rsidR="00895936" w:rsidRPr="000E7235" w:rsidRDefault="00895936" w:rsidP="00F36D52">
      <w:pPr>
        <w:keepNext/>
        <w:numPr>
          <w:ilvl w:val="0"/>
          <w:numId w:val="20"/>
        </w:numPr>
        <w:spacing w:before="240" w:after="240"/>
        <w:jc w:val="center"/>
        <w:rPr>
          <w:rFonts w:ascii="Arial" w:eastAsia="Times New Roman" w:hAnsi="Arial" w:cs="Arial"/>
          <w:b/>
          <w:sz w:val="22"/>
        </w:rPr>
      </w:pPr>
      <w:r w:rsidRPr="000E7235">
        <w:rPr>
          <w:rFonts w:ascii="Arial" w:eastAsia="Times New Roman" w:hAnsi="Arial" w:cs="Arial"/>
          <w:b/>
          <w:sz w:val="22"/>
        </w:rPr>
        <w:t>KITOS SUTARTIES SĄLYGOS</w:t>
      </w:r>
    </w:p>
    <w:p w14:paraId="4671C484" w14:textId="77777777" w:rsidR="00E91CE4" w:rsidRPr="000E7235" w:rsidRDefault="00E91CE4" w:rsidP="00E91CE4">
      <w:pPr>
        <w:pStyle w:val="Sraopastraipa"/>
        <w:numPr>
          <w:ilvl w:val="0"/>
          <w:numId w:val="18"/>
        </w:numPr>
        <w:tabs>
          <w:tab w:val="left" w:pos="993"/>
        </w:tabs>
        <w:rPr>
          <w:rFonts w:ascii="Arial" w:hAnsi="Arial" w:cs="Arial"/>
          <w:vanish/>
          <w:color w:val="FFFFFF" w:themeColor="background1"/>
          <w:sz w:val="22"/>
        </w:rPr>
      </w:pPr>
    </w:p>
    <w:p w14:paraId="5B367CEC" w14:textId="77777777" w:rsidR="00E91CE4" w:rsidRPr="000E7235" w:rsidRDefault="00895936" w:rsidP="00E91CE4">
      <w:pPr>
        <w:pStyle w:val="Sraopastraipa"/>
        <w:numPr>
          <w:ilvl w:val="1"/>
          <w:numId w:val="18"/>
        </w:numPr>
        <w:tabs>
          <w:tab w:val="left" w:pos="993"/>
        </w:tabs>
        <w:ind w:left="0" w:firstLine="567"/>
        <w:rPr>
          <w:rFonts w:ascii="Arial" w:hAnsi="Arial" w:cs="Arial"/>
          <w:sz w:val="22"/>
        </w:rPr>
      </w:pPr>
      <w:r w:rsidRPr="000E7235">
        <w:rPr>
          <w:rFonts w:ascii="Arial" w:hAnsi="Arial" w:cs="Arial"/>
          <w:sz w:val="22"/>
        </w:rPr>
        <w:t>Vykdydamos šią Sutartį, Šalys vadovaujasi Lietuvos Respublikos civiliniu kodeksu ir kitais įstatymais bei kitais teisės aktais</w:t>
      </w:r>
      <w:r w:rsidR="00BD1099" w:rsidRPr="000E7235">
        <w:rPr>
          <w:rFonts w:ascii="Arial" w:hAnsi="Arial" w:cs="Arial"/>
          <w:sz w:val="22"/>
        </w:rPr>
        <w:t>, Pirkėjo</w:t>
      </w:r>
      <w:r w:rsidRPr="000E7235">
        <w:rPr>
          <w:rFonts w:ascii="Arial" w:hAnsi="Arial" w:cs="Arial"/>
          <w:sz w:val="22"/>
        </w:rPr>
        <w:t xml:space="preserve"> parengtais pirkimo dokumentais bei viešojo pirkimo metu pateiktu </w:t>
      </w:r>
      <w:r w:rsidR="00F923C9" w:rsidRPr="000E7235">
        <w:rPr>
          <w:rFonts w:ascii="Arial" w:hAnsi="Arial" w:cs="Arial"/>
          <w:sz w:val="22"/>
        </w:rPr>
        <w:t>Tiekėj</w:t>
      </w:r>
      <w:r w:rsidRPr="000E7235">
        <w:rPr>
          <w:rFonts w:ascii="Arial" w:hAnsi="Arial" w:cs="Arial"/>
          <w:sz w:val="22"/>
        </w:rPr>
        <w:t>o pasiūlymu.</w:t>
      </w:r>
      <w:bookmarkStart w:id="31" w:name="_Ref61349636"/>
    </w:p>
    <w:p w14:paraId="5A288840" w14:textId="45975F79" w:rsidR="006A4738" w:rsidRPr="000E7235" w:rsidRDefault="003B4A3A" w:rsidP="00E91CE4">
      <w:pPr>
        <w:pStyle w:val="Sraopastraipa"/>
        <w:numPr>
          <w:ilvl w:val="1"/>
          <w:numId w:val="18"/>
        </w:numPr>
        <w:tabs>
          <w:tab w:val="left" w:pos="993"/>
        </w:tabs>
        <w:ind w:left="0" w:firstLine="567"/>
        <w:rPr>
          <w:rFonts w:ascii="Arial" w:hAnsi="Arial" w:cs="Arial"/>
          <w:sz w:val="22"/>
        </w:rPr>
      </w:pPr>
      <w:r w:rsidRPr="000E7235">
        <w:rPr>
          <w:rFonts w:ascii="Arial" w:hAnsi="Arial" w:cs="Arial"/>
          <w:sz w:val="22"/>
        </w:rPr>
        <w:t>Sutarties Šalys susirašinėja lietuvių kalba. Visi pranešimai, sutikimai ir kita informacija, kuriuos Šalis gali pateikti pagal šią Sutartį, bus laikomi galiojančiais ir įteiktais tinkamai, jeigu asmeniškai pateikti kitai Šaliai ir gautas patvirtinimas apie gavimą arba išsiųsti registruotu laišku paštu, elektroniniu paštu (patvirtinant gavimą) nurodytais adresais, kuriuos nurodė Šalis</w:t>
      </w:r>
      <w:r w:rsidR="006A4738" w:rsidRPr="000E7235">
        <w:rPr>
          <w:rFonts w:ascii="Arial" w:hAnsi="Arial" w:cs="Arial"/>
          <w:sz w:val="22"/>
        </w:rPr>
        <w:t>:</w:t>
      </w:r>
      <w:bookmarkEnd w:id="31"/>
    </w:p>
    <w:p w14:paraId="03E71F9A" w14:textId="77777777" w:rsidR="006A4738" w:rsidRPr="000E7235" w:rsidRDefault="006A4738" w:rsidP="006A4738">
      <w:pPr>
        <w:tabs>
          <w:tab w:val="left" w:pos="993"/>
        </w:tabs>
        <w:rPr>
          <w:rFonts w:ascii="Arial" w:hAnsi="Arial" w:cs="Arial"/>
          <w:sz w:val="2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3"/>
        <w:gridCol w:w="3797"/>
        <w:gridCol w:w="3798"/>
      </w:tblGrid>
      <w:tr w:rsidR="006A4738" w:rsidRPr="000E7235" w14:paraId="100076B4" w14:textId="77777777" w:rsidTr="008D454E">
        <w:trPr>
          <w:cantSplit/>
          <w:jc w:val="center"/>
        </w:trPr>
        <w:tc>
          <w:tcPr>
            <w:tcW w:w="2033" w:type="dxa"/>
            <w:vAlign w:val="center"/>
          </w:tcPr>
          <w:p w14:paraId="1FFBC8F4" w14:textId="77777777" w:rsidR="006A4738" w:rsidRPr="000E7235" w:rsidRDefault="006A4738" w:rsidP="008D454E">
            <w:pPr>
              <w:jc w:val="center"/>
              <w:rPr>
                <w:rFonts w:ascii="Arial" w:hAnsi="Arial" w:cs="Arial"/>
                <w:b/>
                <w:sz w:val="22"/>
              </w:rPr>
            </w:pPr>
            <w:permStart w:id="1827998446" w:edGrp="everyone" w:colFirst="0" w:colLast="0"/>
            <w:permStart w:id="722617566" w:edGrp="everyone" w:colFirst="1" w:colLast="1"/>
            <w:permStart w:id="848822416" w:edGrp="everyone" w:colFirst="2" w:colLast="2"/>
          </w:p>
        </w:tc>
        <w:tc>
          <w:tcPr>
            <w:tcW w:w="3797" w:type="dxa"/>
            <w:vAlign w:val="center"/>
          </w:tcPr>
          <w:p w14:paraId="02328797" w14:textId="331CA8B8" w:rsidR="008D454E" w:rsidRPr="000E7235" w:rsidRDefault="00895EEB" w:rsidP="008D454E">
            <w:pPr>
              <w:jc w:val="center"/>
              <w:rPr>
                <w:rFonts w:ascii="Arial" w:hAnsi="Arial" w:cs="Arial"/>
                <w:b/>
                <w:color w:val="FF0000"/>
                <w:sz w:val="22"/>
              </w:rPr>
            </w:pPr>
            <w:r w:rsidRPr="000E7235">
              <w:rPr>
                <w:rFonts w:ascii="Arial" w:hAnsi="Arial" w:cs="Arial"/>
                <w:b/>
                <w:color w:val="FF0000"/>
                <w:sz w:val="22"/>
              </w:rPr>
              <w:t>Pirkėj</w:t>
            </w:r>
            <w:r w:rsidR="00AA63C5" w:rsidRPr="000E7235">
              <w:rPr>
                <w:rFonts w:ascii="Arial" w:hAnsi="Arial" w:cs="Arial"/>
                <w:b/>
                <w:color w:val="FF0000"/>
                <w:sz w:val="22"/>
              </w:rPr>
              <w:t>as</w:t>
            </w:r>
          </w:p>
          <w:p w14:paraId="041664AF" w14:textId="348E9C34" w:rsidR="006A4738" w:rsidRPr="000E7235" w:rsidRDefault="006A4738" w:rsidP="008D454E">
            <w:pPr>
              <w:jc w:val="center"/>
              <w:rPr>
                <w:rFonts w:ascii="Arial" w:hAnsi="Arial" w:cs="Arial"/>
                <w:b/>
                <w:color w:val="FF0000"/>
                <w:sz w:val="22"/>
              </w:rPr>
            </w:pPr>
            <w:r w:rsidRPr="000E7235">
              <w:rPr>
                <w:rFonts w:ascii="Arial" w:hAnsi="Arial" w:cs="Arial"/>
                <w:b/>
                <w:color w:val="FF0000"/>
                <w:sz w:val="22"/>
              </w:rPr>
              <w:t>(atstovas</w:t>
            </w:r>
            <w:r w:rsidR="0044331C" w:rsidRPr="000E7235">
              <w:rPr>
                <w:rFonts w:ascii="Arial" w:hAnsi="Arial" w:cs="Arial"/>
                <w:b/>
                <w:color w:val="FF0000"/>
                <w:sz w:val="22"/>
              </w:rPr>
              <w:t> </w:t>
            </w:r>
            <w:r w:rsidRPr="000E7235">
              <w:rPr>
                <w:rFonts w:ascii="Arial" w:hAnsi="Arial" w:cs="Arial"/>
                <w:b/>
                <w:color w:val="FF0000"/>
                <w:sz w:val="22"/>
              </w:rPr>
              <w:t>/</w:t>
            </w:r>
            <w:r w:rsidR="0044331C" w:rsidRPr="000E7235">
              <w:rPr>
                <w:rFonts w:ascii="Arial" w:hAnsi="Arial" w:cs="Arial"/>
                <w:b/>
                <w:color w:val="FF0000"/>
                <w:sz w:val="22"/>
              </w:rPr>
              <w:t> </w:t>
            </w:r>
            <w:r w:rsidRPr="000E7235">
              <w:rPr>
                <w:rFonts w:ascii="Arial" w:hAnsi="Arial" w:cs="Arial"/>
                <w:b/>
                <w:color w:val="FF0000"/>
                <w:sz w:val="22"/>
              </w:rPr>
              <w:t>atsakingas asmuo)</w:t>
            </w:r>
          </w:p>
        </w:tc>
        <w:tc>
          <w:tcPr>
            <w:tcW w:w="3798" w:type="dxa"/>
            <w:vAlign w:val="center"/>
          </w:tcPr>
          <w:p w14:paraId="6A2151C2" w14:textId="0419D73C" w:rsidR="006A4738" w:rsidRPr="000E7235" w:rsidRDefault="00F923C9" w:rsidP="008D454E">
            <w:pPr>
              <w:jc w:val="center"/>
              <w:rPr>
                <w:rFonts w:ascii="Arial" w:hAnsi="Arial" w:cs="Arial"/>
                <w:b/>
                <w:color w:val="FF0000"/>
                <w:sz w:val="22"/>
              </w:rPr>
            </w:pPr>
            <w:r w:rsidRPr="000E7235">
              <w:rPr>
                <w:rFonts w:ascii="Arial" w:hAnsi="Arial" w:cs="Arial"/>
                <w:b/>
                <w:color w:val="FF0000"/>
                <w:sz w:val="22"/>
              </w:rPr>
              <w:t>Tiekėj</w:t>
            </w:r>
            <w:r w:rsidR="008D454E" w:rsidRPr="000E7235">
              <w:rPr>
                <w:rFonts w:ascii="Arial" w:hAnsi="Arial" w:cs="Arial"/>
                <w:b/>
                <w:color w:val="FF0000"/>
                <w:sz w:val="22"/>
              </w:rPr>
              <w:t>as</w:t>
            </w:r>
          </w:p>
          <w:p w14:paraId="1B4A648F" w14:textId="6F9B7057" w:rsidR="006A4738" w:rsidRPr="000E7235" w:rsidRDefault="006A4738" w:rsidP="008D454E">
            <w:pPr>
              <w:jc w:val="center"/>
              <w:rPr>
                <w:rFonts w:ascii="Arial" w:hAnsi="Arial" w:cs="Arial"/>
                <w:b/>
                <w:color w:val="FF0000"/>
                <w:sz w:val="22"/>
              </w:rPr>
            </w:pPr>
            <w:r w:rsidRPr="000E7235">
              <w:rPr>
                <w:rFonts w:ascii="Arial" w:hAnsi="Arial" w:cs="Arial"/>
                <w:b/>
                <w:color w:val="FF0000"/>
                <w:sz w:val="22"/>
              </w:rPr>
              <w:t>(atstovas</w:t>
            </w:r>
            <w:r w:rsidR="0044331C" w:rsidRPr="000E7235">
              <w:rPr>
                <w:rFonts w:ascii="Arial" w:hAnsi="Arial" w:cs="Arial"/>
                <w:b/>
                <w:color w:val="FF0000"/>
                <w:sz w:val="22"/>
              </w:rPr>
              <w:t> </w:t>
            </w:r>
            <w:r w:rsidRPr="000E7235">
              <w:rPr>
                <w:rFonts w:ascii="Arial" w:hAnsi="Arial" w:cs="Arial"/>
                <w:b/>
                <w:color w:val="FF0000"/>
                <w:sz w:val="22"/>
              </w:rPr>
              <w:t>/</w:t>
            </w:r>
            <w:r w:rsidR="0044331C" w:rsidRPr="000E7235">
              <w:rPr>
                <w:rFonts w:ascii="Arial" w:hAnsi="Arial" w:cs="Arial"/>
                <w:b/>
                <w:color w:val="FF0000"/>
                <w:sz w:val="22"/>
              </w:rPr>
              <w:t> </w:t>
            </w:r>
            <w:r w:rsidRPr="000E7235">
              <w:rPr>
                <w:rFonts w:ascii="Arial" w:hAnsi="Arial" w:cs="Arial"/>
                <w:b/>
                <w:color w:val="FF0000"/>
                <w:sz w:val="22"/>
              </w:rPr>
              <w:t>atsakingas asmuo)</w:t>
            </w:r>
          </w:p>
        </w:tc>
      </w:tr>
      <w:tr w:rsidR="006A4738" w:rsidRPr="000E7235" w14:paraId="6CC714B3" w14:textId="77777777" w:rsidTr="004D4E67">
        <w:trPr>
          <w:cantSplit/>
          <w:jc w:val="center"/>
        </w:trPr>
        <w:tc>
          <w:tcPr>
            <w:tcW w:w="2033" w:type="dxa"/>
          </w:tcPr>
          <w:p w14:paraId="7CD68611" w14:textId="77777777" w:rsidR="006A4738" w:rsidRPr="000E7235" w:rsidRDefault="006A4738" w:rsidP="00B80FDB">
            <w:pPr>
              <w:rPr>
                <w:rFonts w:ascii="Arial" w:hAnsi="Arial" w:cs="Arial"/>
                <w:color w:val="FF0000"/>
                <w:sz w:val="22"/>
              </w:rPr>
            </w:pPr>
            <w:permStart w:id="1295791522" w:edGrp="everyone" w:colFirst="0" w:colLast="0"/>
            <w:permStart w:id="64769492" w:edGrp="everyone" w:colFirst="1" w:colLast="1"/>
            <w:permStart w:id="1871921939" w:edGrp="everyone" w:colFirst="2" w:colLast="2"/>
            <w:permEnd w:id="1827998446"/>
            <w:permEnd w:id="722617566"/>
            <w:permEnd w:id="848822416"/>
            <w:r w:rsidRPr="000E7235">
              <w:rPr>
                <w:rFonts w:ascii="Arial" w:hAnsi="Arial" w:cs="Arial"/>
                <w:color w:val="FF0000"/>
                <w:sz w:val="22"/>
              </w:rPr>
              <w:t>Vardas ir pavardė</w:t>
            </w:r>
          </w:p>
        </w:tc>
        <w:tc>
          <w:tcPr>
            <w:tcW w:w="3797" w:type="dxa"/>
            <w:vAlign w:val="center"/>
          </w:tcPr>
          <w:p w14:paraId="4CE24099" w14:textId="3D78A576" w:rsidR="006A4738" w:rsidRPr="000E7235" w:rsidRDefault="006A4738" w:rsidP="008D454E">
            <w:pPr>
              <w:rPr>
                <w:rFonts w:ascii="Arial" w:hAnsi="Arial" w:cs="Arial"/>
                <w:bCs/>
                <w:sz w:val="22"/>
              </w:rPr>
            </w:pPr>
          </w:p>
        </w:tc>
        <w:tc>
          <w:tcPr>
            <w:tcW w:w="3798" w:type="dxa"/>
            <w:vAlign w:val="center"/>
          </w:tcPr>
          <w:p w14:paraId="1ED50254" w14:textId="77777777" w:rsidR="006A4738" w:rsidRPr="000E7235" w:rsidRDefault="006A4738" w:rsidP="00B80FDB">
            <w:pPr>
              <w:rPr>
                <w:rFonts w:ascii="Arial" w:eastAsia="Calibri" w:hAnsi="Arial" w:cs="Arial"/>
                <w:sz w:val="22"/>
              </w:rPr>
            </w:pPr>
          </w:p>
        </w:tc>
      </w:tr>
      <w:tr w:rsidR="006A4738" w:rsidRPr="000E7235" w14:paraId="048BC83F" w14:textId="77777777" w:rsidTr="004D4E67">
        <w:trPr>
          <w:cantSplit/>
          <w:jc w:val="center"/>
        </w:trPr>
        <w:tc>
          <w:tcPr>
            <w:tcW w:w="2033" w:type="dxa"/>
          </w:tcPr>
          <w:p w14:paraId="2C71FC1B" w14:textId="77777777" w:rsidR="006A4738" w:rsidRPr="000E7235" w:rsidRDefault="006A4738" w:rsidP="00B80FDB">
            <w:pPr>
              <w:rPr>
                <w:rFonts w:ascii="Arial" w:hAnsi="Arial" w:cs="Arial"/>
                <w:color w:val="FF0000"/>
                <w:sz w:val="22"/>
              </w:rPr>
            </w:pPr>
            <w:permStart w:id="1521819501" w:edGrp="everyone" w:colFirst="0" w:colLast="0"/>
            <w:permStart w:id="1639651675" w:edGrp="everyone" w:colFirst="1" w:colLast="1"/>
            <w:permStart w:id="754129788" w:edGrp="everyone" w:colFirst="2" w:colLast="2"/>
            <w:permEnd w:id="1295791522"/>
            <w:permEnd w:id="64769492"/>
            <w:permEnd w:id="1871921939"/>
            <w:r w:rsidRPr="000E7235">
              <w:rPr>
                <w:rFonts w:ascii="Arial" w:hAnsi="Arial" w:cs="Arial"/>
                <w:color w:val="FF0000"/>
                <w:sz w:val="22"/>
              </w:rPr>
              <w:t>Adresas</w:t>
            </w:r>
          </w:p>
        </w:tc>
        <w:tc>
          <w:tcPr>
            <w:tcW w:w="3797" w:type="dxa"/>
          </w:tcPr>
          <w:p w14:paraId="2BE172FF" w14:textId="3C6B5576" w:rsidR="006A4738" w:rsidRPr="000E7235" w:rsidRDefault="006A4738" w:rsidP="008D454E">
            <w:pPr>
              <w:rPr>
                <w:rFonts w:ascii="Arial" w:hAnsi="Arial" w:cs="Arial"/>
                <w:sz w:val="22"/>
              </w:rPr>
            </w:pPr>
          </w:p>
        </w:tc>
        <w:tc>
          <w:tcPr>
            <w:tcW w:w="3798" w:type="dxa"/>
          </w:tcPr>
          <w:p w14:paraId="03057CA7" w14:textId="77777777" w:rsidR="006A4738" w:rsidRPr="000E7235" w:rsidRDefault="006A4738" w:rsidP="00B80FDB">
            <w:pPr>
              <w:rPr>
                <w:rFonts w:ascii="Arial" w:eastAsia="Calibri" w:hAnsi="Arial" w:cs="Arial"/>
                <w:sz w:val="22"/>
              </w:rPr>
            </w:pPr>
          </w:p>
        </w:tc>
      </w:tr>
      <w:tr w:rsidR="006A4738" w:rsidRPr="000E7235" w14:paraId="4C89BEE8" w14:textId="77777777" w:rsidTr="004D4E67">
        <w:trPr>
          <w:cantSplit/>
          <w:jc w:val="center"/>
        </w:trPr>
        <w:tc>
          <w:tcPr>
            <w:tcW w:w="2033" w:type="dxa"/>
          </w:tcPr>
          <w:p w14:paraId="018DC780" w14:textId="686244CD" w:rsidR="006A4738" w:rsidRPr="000E7235" w:rsidRDefault="006A4738" w:rsidP="00B80FDB">
            <w:pPr>
              <w:rPr>
                <w:rFonts w:ascii="Arial" w:hAnsi="Arial" w:cs="Arial"/>
                <w:color w:val="FF0000"/>
                <w:sz w:val="22"/>
              </w:rPr>
            </w:pPr>
            <w:permStart w:id="1240408604" w:edGrp="everyone" w:colFirst="0" w:colLast="0"/>
            <w:permStart w:id="1596524746" w:edGrp="everyone" w:colFirst="1" w:colLast="1"/>
            <w:permStart w:id="755852879" w:edGrp="everyone" w:colFirst="2" w:colLast="2"/>
            <w:permEnd w:id="1521819501"/>
            <w:permEnd w:id="1639651675"/>
            <w:permEnd w:id="754129788"/>
            <w:r w:rsidRPr="000E7235">
              <w:rPr>
                <w:rFonts w:ascii="Arial" w:hAnsi="Arial" w:cs="Arial"/>
                <w:color w:val="FF0000"/>
                <w:sz w:val="22"/>
              </w:rPr>
              <w:t>Telefonas</w:t>
            </w:r>
          </w:p>
        </w:tc>
        <w:tc>
          <w:tcPr>
            <w:tcW w:w="3797" w:type="dxa"/>
          </w:tcPr>
          <w:p w14:paraId="372B1CDC" w14:textId="58707C7A" w:rsidR="006A4738" w:rsidRPr="000E7235" w:rsidRDefault="006A4738" w:rsidP="00BB6401">
            <w:pPr>
              <w:rPr>
                <w:rFonts w:ascii="Arial" w:hAnsi="Arial" w:cs="Arial"/>
                <w:sz w:val="22"/>
              </w:rPr>
            </w:pPr>
          </w:p>
        </w:tc>
        <w:tc>
          <w:tcPr>
            <w:tcW w:w="3798" w:type="dxa"/>
          </w:tcPr>
          <w:p w14:paraId="0BFEE451" w14:textId="77777777" w:rsidR="006A4738" w:rsidRPr="000E7235" w:rsidRDefault="006A4738" w:rsidP="00B80FDB">
            <w:pPr>
              <w:rPr>
                <w:rFonts w:ascii="Arial" w:eastAsia="Calibri" w:hAnsi="Arial" w:cs="Arial"/>
                <w:sz w:val="22"/>
              </w:rPr>
            </w:pPr>
          </w:p>
        </w:tc>
      </w:tr>
      <w:tr w:rsidR="006A4738" w:rsidRPr="000E7235" w14:paraId="629C65CF" w14:textId="77777777" w:rsidTr="004D4E67">
        <w:trPr>
          <w:cantSplit/>
          <w:jc w:val="center"/>
        </w:trPr>
        <w:tc>
          <w:tcPr>
            <w:tcW w:w="2033" w:type="dxa"/>
          </w:tcPr>
          <w:p w14:paraId="5B6DAF0F" w14:textId="77777777" w:rsidR="006A4738" w:rsidRPr="000E7235" w:rsidRDefault="006A4738" w:rsidP="00B80FDB">
            <w:pPr>
              <w:rPr>
                <w:rFonts w:ascii="Arial" w:hAnsi="Arial" w:cs="Arial"/>
                <w:color w:val="FF0000"/>
                <w:sz w:val="22"/>
              </w:rPr>
            </w:pPr>
            <w:permStart w:id="1319175189" w:edGrp="everyone" w:colFirst="0" w:colLast="0"/>
            <w:permStart w:id="2065312646" w:edGrp="everyone" w:colFirst="1" w:colLast="1"/>
            <w:permStart w:id="1439655421" w:edGrp="everyone" w:colFirst="2" w:colLast="2"/>
            <w:permEnd w:id="1240408604"/>
            <w:permEnd w:id="1596524746"/>
            <w:permEnd w:id="755852879"/>
            <w:r w:rsidRPr="000E7235">
              <w:rPr>
                <w:rFonts w:ascii="Arial" w:hAnsi="Arial" w:cs="Arial"/>
                <w:color w:val="FF0000"/>
                <w:sz w:val="22"/>
              </w:rPr>
              <w:t>El. paštas</w:t>
            </w:r>
          </w:p>
        </w:tc>
        <w:tc>
          <w:tcPr>
            <w:tcW w:w="3797" w:type="dxa"/>
          </w:tcPr>
          <w:p w14:paraId="19E1B80E" w14:textId="6E6441A3" w:rsidR="008D454E" w:rsidRPr="000E7235" w:rsidRDefault="008D454E" w:rsidP="008D454E">
            <w:pPr>
              <w:rPr>
                <w:rFonts w:ascii="Arial" w:hAnsi="Arial" w:cs="Arial"/>
                <w:sz w:val="22"/>
                <w:lang w:val="en-GB"/>
              </w:rPr>
            </w:pPr>
          </w:p>
        </w:tc>
        <w:tc>
          <w:tcPr>
            <w:tcW w:w="3798" w:type="dxa"/>
          </w:tcPr>
          <w:p w14:paraId="035EB041" w14:textId="77777777" w:rsidR="006A4738" w:rsidRPr="000E7235" w:rsidRDefault="006A4738" w:rsidP="00B80FDB">
            <w:pPr>
              <w:rPr>
                <w:rFonts w:ascii="Arial" w:eastAsia="Calibri" w:hAnsi="Arial" w:cs="Arial"/>
                <w:sz w:val="22"/>
              </w:rPr>
            </w:pPr>
          </w:p>
        </w:tc>
      </w:tr>
      <w:permEnd w:id="1319175189"/>
      <w:permEnd w:id="2065312646"/>
      <w:permEnd w:id="1439655421"/>
    </w:tbl>
    <w:p w14:paraId="54B41236" w14:textId="3BC75965" w:rsidR="006A4738" w:rsidRPr="000E7235" w:rsidRDefault="006A4738" w:rsidP="006A4738">
      <w:pPr>
        <w:tabs>
          <w:tab w:val="left" w:pos="993"/>
        </w:tabs>
        <w:rPr>
          <w:rFonts w:ascii="Arial" w:hAnsi="Arial" w:cs="Arial"/>
          <w:sz w:val="22"/>
        </w:rPr>
      </w:pPr>
    </w:p>
    <w:p w14:paraId="31A87933" w14:textId="77777777" w:rsidR="00E91CE4" w:rsidRPr="000E7235" w:rsidRDefault="003B4A3A" w:rsidP="00E91CE4">
      <w:pPr>
        <w:pStyle w:val="Sraopastraipa"/>
        <w:numPr>
          <w:ilvl w:val="1"/>
          <w:numId w:val="18"/>
        </w:numPr>
        <w:tabs>
          <w:tab w:val="left" w:pos="993"/>
        </w:tabs>
        <w:ind w:left="0" w:firstLine="567"/>
        <w:rPr>
          <w:rFonts w:ascii="Arial" w:hAnsi="Arial" w:cs="Arial"/>
          <w:sz w:val="22"/>
        </w:rPr>
      </w:pPr>
      <w:r w:rsidRPr="000E7235">
        <w:rPr>
          <w:rFonts w:ascii="Arial" w:hAnsi="Arial" w:cs="Arial"/>
          <w:sz w:val="22"/>
        </w:rPr>
        <w:t>Jei pasikeičia Šalies adresas ir (ar) kiti duomenys, Šalis turi informuoti kitą Šalį ne vėliau kaip per 5</w:t>
      </w:r>
      <w:r w:rsidR="00030E3A" w:rsidRPr="000E7235">
        <w:rPr>
          <w:rFonts w:ascii="Arial" w:hAnsi="Arial" w:cs="Arial"/>
          <w:sz w:val="22"/>
        </w:rPr>
        <w:t> </w:t>
      </w:r>
      <w:r w:rsidRPr="000E7235">
        <w:rPr>
          <w:rFonts w:ascii="Arial" w:hAnsi="Arial" w:cs="Arial"/>
          <w:sz w:val="22"/>
        </w:rPr>
        <w:t>darbo dienas nuo faktinių aplinkybių atsiradimo.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12032023" w14:textId="77777777" w:rsidR="00E91CE4" w:rsidRPr="000E7235" w:rsidRDefault="00895936" w:rsidP="00E91CE4">
      <w:pPr>
        <w:pStyle w:val="Sraopastraipa"/>
        <w:numPr>
          <w:ilvl w:val="1"/>
          <w:numId w:val="18"/>
        </w:numPr>
        <w:tabs>
          <w:tab w:val="left" w:pos="993"/>
        </w:tabs>
        <w:ind w:left="0" w:firstLine="567"/>
        <w:rPr>
          <w:rFonts w:ascii="Arial" w:hAnsi="Arial" w:cs="Arial"/>
          <w:sz w:val="22"/>
        </w:rPr>
      </w:pPr>
      <w:r w:rsidRPr="000E7235">
        <w:rPr>
          <w:rFonts w:ascii="Arial" w:hAnsi="Arial" w:cs="Arial"/>
          <w:sz w:val="22"/>
        </w:rPr>
        <w:t xml:space="preserve">Sutarties sąlygos Sutarties galiojimo laikotarpiu </w:t>
      </w:r>
      <w:r w:rsidR="00BD1099" w:rsidRPr="000E7235">
        <w:rPr>
          <w:rFonts w:ascii="Arial" w:hAnsi="Arial" w:cs="Arial"/>
          <w:sz w:val="22"/>
        </w:rPr>
        <w:t>gali būti keičiamos tik Lietuvos Respublikos viešųjų pirkimų įstatymo nustatyta tvarka ir atvejais</w:t>
      </w:r>
      <w:r w:rsidRPr="000E7235">
        <w:rPr>
          <w:rFonts w:ascii="Arial" w:hAnsi="Arial" w:cs="Arial"/>
          <w:sz w:val="22"/>
        </w:rPr>
        <w:t>.</w:t>
      </w:r>
    </w:p>
    <w:p w14:paraId="4F91D9B4" w14:textId="77777777" w:rsidR="00E91CE4" w:rsidRPr="000E7235" w:rsidRDefault="00895936" w:rsidP="00E91CE4">
      <w:pPr>
        <w:pStyle w:val="Sraopastraipa"/>
        <w:numPr>
          <w:ilvl w:val="1"/>
          <w:numId w:val="18"/>
        </w:numPr>
        <w:tabs>
          <w:tab w:val="left" w:pos="993"/>
        </w:tabs>
        <w:ind w:left="0" w:firstLine="567"/>
        <w:rPr>
          <w:rFonts w:ascii="Arial" w:hAnsi="Arial" w:cs="Arial"/>
          <w:sz w:val="22"/>
        </w:rPr>
      </w:pPr>
      <w:r w:rsidRPr="000E7235">
        <w:rPr>
          <w:rFonts w:ascii="Arial" w:hAnsi="Arial" w:cs="Arial"/>
          <w:sz w:val="22"/>
        </w:rPr>
        <w:t xml:space="preserve">Visi kilę ginčai ar nesutarimai sprendžiami derybų būdu. Šalims nesusitarus, ginčai ar nesutarimai sprendžiami Lietuvos Respublikos įstatymų nustatyta tvarka Lietuvos Respublikos teismuose pagal </w:t>
      </w:r>
      <w:r w:rsidR="00B05B9E" w:rsidRPr="000E7235">
        <w:rPr>
          <w:rFonts w:ascii="Arial" w:hAnsi="Arial" w:cs="Arial"/>
          <w:sz w:val="22"/>
        </w:rPr>
        <w:t>Pirkėjo</w:t>
      </w:r>
      <w:r w:rsidRPr="000E7235">
        <w:rPr>
          <w:rFonts w:ascii="Arial" w:hAnsi="Arial" w:cs="Arial"/>
          <w:sz w:val="22"/>
        </w:rPr>
        <w:t xml:space="preserve"> buveinės vietą.</w:t>
      </w:r>
    </w:p>
    <w:p w14:paraId="65C7BA1F" w14:textId="77777777" w:rsidR="00E91CE4" w:rsidRPr="000E7235" w:rsidRDefault="00895936" w:rsidP="00E91CE4">
      <w:pPr>
        <w:pStyle w:val="Sraopastraipa"/>
        <w:numPr>
          <w:ilvl w:val="1"/>
          <w:numId w:val="18"/>
        </w:numPr>
        <w:tabs>
          <w:tab w:val="left" w:pos="993"/>
        </w:tabs>
        <w:ind w:left="0" w:firstLine="567"/>
        <w:rPr>
          <w:rFonts w:ascii="Arial" w:hAnsi="Arial" w:cs="Arial"/>
          <w:sz w:val="22"/>
        </w:rPr>
      </w:pPr>
      <w:r w:rsidRPr="000E7235">
        <w:rPr>
          <w:rFonts w:ascii="Arial" w:hAnsi="Arial" w:cs="Arial"/>
          <w:sz w:val="22"/>
        </w:rPr>
        <w:t>Sutartis įsigalioja</w:t>
      </w:r>
      <w:r w:rsidR="008D454E" w:rsidRPr="000E7235">
        <w:rPr>
          <w:rFonts w:ascii="Arial" w:hAnsi="Arial" w:cs="Arial"/>
          <w:sz w:val="22"/>
        </w:rPr>
        <w:t xml:space="preserve"> nuo</w:t>
      </w:r>
      <w:r w:rsidR="00EC35A9" w:rsidRPr="000E7235">
        <w:rPr>
          <w:rFonts w:ascii="Arial" w:hAnsi="Arial" w:cs="Arial"/>
          <w:sz w:val="22"/>
        </w:rPr>
        <w:t xml:space="preserve"> </w:t>
      </w:r>
      <w:r w:rsidR="00036570" w:rsidRPr="000E7235">
        <w:rPr>
          <w:rFonts w:ascii="Arial" w:hAnsi="Arial" w:cs="Arial"/>
          <w:sz w:val="22"/>
        </w:rPr>
        <w:t>S</w:t>
      </w:r>
      <w:r w:rsidR="00EC35A9" w:rsidRPr="000E7235">
        <w:rPr>
          <w:rFonts w:ascii="Arial" w:hAnsi="Arial" w:cs="Arial"/>
          <w:sz w:val="22"/>
        </w:rPr>
        <w:t xml:space="preserve">utarties pasirašymo dienos </w:t>
      </w:r>
      <w:r w:rsidRPr="000E7235">
        <w:rPr>
          <w:rFonts w:ascii="Arial" w:hAnsi="Arial" w:cs="Arial"/>
          <w:sz w:val="22"/>
        </w:rPr>
        <w:t>ir galioja iki visų sutartinių įsipareigojimų įvykdymo arba Sutarties nutraukimo.</w:t>
      </w:r>
    </w:p>
    <w:p w14:paraId="52A26E54" w14:textId="77777777" w:rsidR="00E91CE4" w:rsidRPr="000E7235" w:rsidRDefault="00895936" w:rsidP="00E91CE4">
      <w:pPr>
        <w:pStyle w:val="Sraopastraipa"/>
        <w:numPr>
          <w:ilvl w:val="1"/>
          <w:numId w:val="18"/>
        </w:numPr>
        <w:tabs>
          <w:tab w:val="left" w:pos="993"/>
        </w:tabs>
        <w:ind w:left="0" w:firstLine="567"/>
        <w:rPr>
          <w:rFonts w:ascii="Arial" w:hAnsi="Arial" w:cs="Arial"/>
          <w:sz w:val="22"/>
        </w:rPr>
      </w:pPr>
      <w:r w:rsidRPr="000E7235">
        <w:rPr>
          <w:rFonts w:ascii="Arial" w:hAnsi="Arial" w:cs="Arial"/>
          <w:sz w:val="22"/>
        </w:rPr>
        <w:t>Šalys neturi teisės perduoti trečiajam asmeniui reikalavimo teisės pagal šią Sutartį be raštiško kitos Šalies sutikimo.</w:t>
      </w:r>
    </w:p>
    <w:p w14:paraId="428B1292" w14:textId="619E02FE" w:rsidR="00E91CE4" w:rsidRPr="000E7235" w:rsidRDefault="006F3E21" w:rsidP="00E91CE4">
      <w:pPr>
        <w:pStyle w:val="Sraopastraipa"/>
        <w:numPr>
          <w:ilvl w:val="1"/>
          <w:numId w:val="18"/>
        </w:numPr>
        <w:tabs>
          <w:tab w:val="left" w:pos="993"/>
        </w:tabs>
        <w:ind w:left="0" w:firstLine="567"/>
        <w:rPr>
          <w:rFonts w:ascii="Arial" w:hAnsi="Arial" w:cs="Arial"/>
          <w:sz w:val="22"/>
        </w:rPr>
      </w:pPr>
      <w:r w:rsidRPr="000E7235">
        <w:rPr>
          <w:rFonts w:ascii="Arial" w:hAnsi="Arial" w:cs="Arial"/>
          <w:sz w:val="22"/>
        </w:rPr>
        <w:t>Sutartis laikoma sudaryta, kai kvalifikuotu elektroniniu parašu ją pasirašo paskutinioji Šalis</w:t>
      </w:r>
      <w:r w:rsidR="00895936" w:rsidRPr="000E7235">
        <w:rPr>
          <w:rFonts w:ascii="Arial" w:hAnsi="Arial" w:cs="Arial"/>
          <w:sz w:val="22"/>
        </w:rPr>
        <w:t>.</w:t>
      </w:r>
    </w:p>
    <w:p w14:paraId="6AA30A87" w14:textId="77777777" w:rsidR="00E91CE4" w:rsidRPr="000E7235" w:rsidRDefault="00E91CE4" w:rsidP="00E91CE4">
      <w:pPr>
        <w:pStyle w:val="Sraopastraipa"/>
        <w:numPr>
          <w:ilvl w:val="1"/>
          <w:numId w:val="18"/>
        </w:numPr>
        <w:tabs>
          <w:tab w:val="left" w:pos="993"/>
        </w:tabs>
        <w:ind w:left="0" w:firstLine="567"/>
        <w:rPr>
          <w:rFonts w:ascii="Arial" w:hAnsi="Arial" w:cs="Arial"/>
          <w:sz w:val="22"/>
        </w:rPr>
      </w:pPr>
      <w:r w:rsidRPr="000E7235">
        <w:rPr>
          <w:rFonts w:ascii="Arial" w:hAnsi="Arial" w:cs="Arial"/>
          <w:sz w:val="22"/>
        </w:rPr>
        <w:lastRenderedPageBreak/>
        <w:t>Šalių atstovams yra žinoma, kad Šalių ir (ar) jų atstovų, kitų Sutartyje nurodytų asmenų duomenys, būtini tinkamam Sutarties sudarymui ir įvykdymui, yra tvarkomi be atskiro jų sutikimo sutarties vykdymo pagrindu. Kiekviena šalis (toliau – informuojančioji šalis) įsipareigoja tinkamai informuoti savo darbuotojus apie jų asmens duomenų tvarkymą, vykdomą kitos Šalies šios Sutarties sudarymo ir vykdymo tikslais, pateikdama visą 2016 m. balandžio 27 d. Europos Parlamento ir Tarybos reglamento (ES) 2016/679 dėl fizinių asmenų apsaugos tvarkant asmens duomenis ir dėl laisvo tokių duomenų judėjimo ir kuriuo panaikinama Direktyva 95/46/EB (Bendrasis duomenų apsaugos reglamentas) 13 ar 14 straipsnyje nurodytą informaciją. Jei informuojančioji šalis tokios informacijos apie kitą Šalį neturi, ji privalo paprašyti pastarosios pateikti informuojančiajai šaliai visą informaciją elektroniniu paštu, o Šalis, kurios prašoma pateikti informaciją be nepagrįsto delsimo privalo šią informaciją pateikti. Informuojančioji šalis savo darbuotojus su anksčiau nurodyta informacija privalo supažindinti pasirašytinai, teisės aktų nustatyta tvarka saugoti šią informaciją, ir kitai Šaliai pareikalavus, ją nedelsiant pateikti</w:t>
      </w:r>
      <w:r w:rsidR="00B05B9E" w:rsidRPr="000E7235">
        <w:rPr>
          <w:rFonts w:ascii="Arial" w:hAnsi="Arial" w:cs="Arial"/>
          <w:sz w:val="22"/>
        </w:rPr>
        <w:t>.</w:t>
      </w:r>
    </w:p>
    <w:p w14:paraId="0DA257A5" w14:textId="77777777" w:rsidR="00E91CE4" w:rsidRPr="000E7235" w:rsidRDefault="008D454E" w:rsidP="00E91CE4">
      <w:pPr>
        <w:pStyle w:val="Sraopastraipa"/>
        <w:numPr>
          <w:ilvl w:val="1"/>
          <w:numId w:val="18"/>
        </w:numPr>
        <w:tabs>
          <w:tab w:val="left" w:pos="993"/>
        </w:tabs>
        <w:ind w:left="0" w:firstLine="567"/>
        <w:rPr>
          <w:rFonts w:ascii="Arial" w:hAnsi="Arial" w:cs="Arial"/>
          <w:sz w:val="22"/>
        </w:rPr>
      </w:pPr>
      <w:r w:rsidRPr="000E7235">
        <w:rPr>
          <w:rFonts w:ascii="Arial" w:hAnsi="Arial" w:cs="Arial"/>
          <w:sz w:val="22"/>
        </w:rPr>
        <w:t>Dėl visko, kas tiesiogiai nereglamentuota šioje Sutartyje, šalys privalo vadovautis galiojančiais Lietuvos Respublikos įstatymais ir kitais teisės aktais.</w:t>
      </w:r>
    </w:p>
    <w:p w14:paraId="3666AF74" w14:textId="6E92B7CE" w:rsidR="00895936" w:rsidRPr="000E7235" w:rsidRDefault="00895936" w:rsidP="00E91CE4">
      <w:pPr>
        <w:pStyle w:val="Sraopastraipa"/>
        <w:numPr>
          <w:ilvl w:val="1"/>
          <w:numId w:val="18"/>
        </w:numPr>
        <w:tabs>
          <w:tab w:val="left" w:pos="993"/>
        </w:tabs>
        <w:ind w:left="0" w:firstLine="567"/>
        <w:rPr>
          <w:rFonts w:ascii="Arial" w:hAnsi="Arial" w:cs="Arial"/>
          <w:sz w:val="22"/>
        </w:rPr>
      </w:pPr>
      <w:r w:rsidRPr="000E7235">
        <w:rPr>
          <w:rFonts w:ascii="Arial" w:hAnsi="Arial" w:cs="Arial"/>
          <w:sz w:val="22"/>
        </w:rPr>
        <w:t xml:space="preserve">Pirkimo dokumentai ir viešojo pirkimo metu pateiktas </w:t>
      </w:r>
      <w:r w:rsidR="00F923C9" w:rsidRPr="000E7235">
        <w:rPr>
          <w:rFonts w:ascii="Arial" w:hAnsi="Arial" w:cs="Arial"/>
          <w:sz w:val="22"/>
        </w:rPr>
        <w:t>Tiekėj</w:t>
      </w:r>
      <w:r w:rsidR="00B05B9E" w:rsidRPr="000E7235">
        <w:rPr>
          <w:rFonts w:ascii="Arial" w:hAnsi="Arial" w:cs="Arial"/>
          <w:sz w:val="22"/>
        </w:rPr>
        <w:t>o</w:t>
      </w:r>
      <w:r w:rsidRPr="000E7235">
        <w:rPr>
          <w:rFonts w:ascii="Arial" w:hAnsi="Arial" w:cs="Arial"/>
          <w:sz w:val="22"/>
        </w:rPr>
        <w:t xml:space="preserve"> pasiūlymas yra neatsiejama šios Sutarties dalis.</w:t>
      </w:r>
    </w:p>
    <w:p w14:paraId="0752556A" w14:textId="26784E47" w:rsidR="00EF0B8A" w:rsidRPr="000E7235" w:rsidRDefault="00EF0B8A" w:rsidP="00F36D52">
      <w:pPr>
        <w:keepNext/>
        <w:numPr>
          <w:ilvl w:val="0"/>
          <w:numId w:val="20"/>
        </w:numPr>
        <w:spacing w:before="240" w:after="240"/>
        <w:jc w:val="center"/>
        <w:rPr>
          <w:rFonts w:ascii="Arial" w:eastAsia="Times New Roman" w:hAnsi="Arial" w:cs="Arial"/>
          <w:b/>
          <w:sz w:val="22"/>
        </w:rPr>
      </w:pPr>
      <w:r w:rsidRPr="000E7235">
        <w:rPr>
          <w:rFonts w:ascii="Arial" w:eastAsia="Times New Roman" w:hAnsi="Arial" w:cs="Arial"/>
          <w:b/>
          <w:sz w:val="22"/>
        </w:rPr>
        <w:t>SUTARTIES ŠALIŲ REKVIZITAI</w:t>
      </w:r>
    </w:p>
    <w:tbl>
      <w:tblPr>
        <w:tblW w:w="5000" w:type="pct"/>
        <w:jc w:val="center"/>
        <w:tblLook w:val="01E0" w:firstRow="1" w:lastRow="1" w:firstColumn="1" w:lastColumn="1" w:noHBand="0" w:noVBand="0"/>
      </w:tblPr>
      <w:tblGrid>
        <w:gridCol w:w="4819"/>
        <w:gridCol w:w="4819"/>
      </w:tblGrid>
      <w:tr w:rsidR="009938F0" w:rsidRPr="000E7235" w14:paraId="66907685" w14:textId="77777777" w:rsidTr="004D4E67">
        <w:trPr>
          <w:cantSplit/>
          <w:jc w:val="center"/>
        </w:trPr>
        <w:tc>
          <w:tcPr>
            <w:tcW w:w="4819" w:type="dxa"/>
          </w:tcPr>
          <w:p w14:paraId="2497448D" w14:textId="3F18D4F0" w:rsidR="009938F0" w:rsidRPr="000E7235" w:rsidRDefault="009938F0" w:rsidP="00597011">
            <w:pPr>
              <w:suppressAutoHyphens/>
              <w:spacing w:after="120"/>
              <w:rPr>
                <w:rFonts w:ascii="Arial" w:hAnsi="Arial" w:cs="Arial"/>
                <w:sz w:val="22"/>
              </w:rPr>
            </w:pPr>
            <w:bookmarkStart w:id="32" w:name="_Hlk135861977"/>
            <w:permStart w:id="547960762" w:edGrp="everyone" w:colFirst="0" w:colLast="0"/>
            <w:permStart w:id="1183065175" w:edGrp="everyone" w:colFirst="1" w:colLast="1"/>
            <w:r w:rsidRPr="000E7235">
              <w:rPr>
                <w:rFonts w:ascii="Arial" w:eastAsia="Times New Roman" w:hAnsi="Arial" w:cs="Arial"/>
                <w:b/>
                <w:sz w:val="22"/>
              </w:rPr>
              <w:t>Pirkėjas</w:t>
            </w:r>
            <w:r w:rsidRPr="000E7235">
              <w:rPr>
                <w:rFonts w:ascii="Arial" w:hAnsi="Arial" w:cs="Arial"/>
                <w:sz w:val="22"/>
              </w:rPr>
              <w:t>:</w:t>
            </w:r>
          </w:p>
          <w:p w14:paraId="5A2D9762" w14:textId="6A4FDF08" w:rsidR="009938F0" w:rsidRPr="000E7235" w:rsidRDefault="00BC50CC" w:rsidP="0095544A">
            <w:pPr>
              <w:suppressAutoHyphens/>
              <w:jc w:val="left"/>
              <w:rPr>
                <w:rFonts w:ascii="Arial" w:eastAsia="Times New Roman" w:hAnsi="Arial" w:cs="Arial"/>
                <w:b/>
                <w:sz w:val="22"/>
              </w:rPr>
            </w:pPr>
            <w:r w:rsidRPr="000E7235">
              <w:rPr>
                <w:rFonts w:ascii="Arial" w:eastAsia="Times New Roman" w:hAnsi="Arial" w:cs="Arial"/>
                <w:b/>
                <w:sz w:val="22"/>
              </w:rPr>
              <w:t xml:space="preserve">AB </w:t>
            </w:r>
            <w:r w:rsidR="00382D4B" w:rsidRPr="000E7235">
              <w:rPr>
                <w:rFonts w:ascii="Arial" w:eastAsia="Times New Roman" w:hAnsi="Arial" w:cs="Arial"/>
                <w:b/>
                <w:sz w:val="22"/>
              </w:rPr>
              <w:t>„Via Lietuva“</w:t>
            </w:r>
          </w:p>
          <w:p w14:paraId="45CBDC4F" w14:textId="77777777" w:rsidR="00A57AC8" w:rsidRPr="000E7235" w:rsidRDefault="00A57AC8" w:rsidP="00597011">
            <w:pPr>
              <w:suppressAutoHyphens/>
              <w:rPr>
                <w:rFonts w:ascii="Arial" w:eastAsia="Times New Roman" w:hAnsi="Arial" w:cs="Arial"/>
                <w:sz w:val="22"/>
              </w:rPr>
            </w:pPr>
          </w:p>
          <w:p w14:paraId="2215735A" w14:textId="79722EF9" w:rsidR="009938F0" w:rsidRPr="000E7235" w:rsidRDefault="00202665" w:rsidP="00597011">
            <w:pPr>
              <w:suppressAutoHyphens/>
              <w:rPr>
                <w:rFonts w:ascii="Arial" w:eastAsia="Times New Roman" w:hAnsi="Arial" w:cs="Arial"/>
                <w:sz w:val="22"/>
              </w:rPr>
            </w:pPr>
            <w:r w:rsidRPr="000E7235">
              <w:rPr>
                <w:rFonts w:ascii="Arial" w:eastAsia="Times New Roman" w:hAnsi="Arial" w:cs="Arial"/>
                <w:sz w:val="22"/>
              </w:rPr>
              <w:t>Kauno</w:t>
            </w:r>
            <w:r w:rsidR="009938F0" w:rsidRPr="000E7235">
              <w:rPr>
                <w:rFonts w:ascii="Arial" w:eastAsia="Times New Roman" w:hAnsi="Arial" w:cs="Arial"/>
                <w:sz w:val="22"/>
              </w:rPr>
              <w:t xml:space="preserve"> g. </w:t>
            </w:r>
            <w:r w:rsidRPr="000E7235">
              <w:rPr>
                <w:rFonts w:ascii="Arial" w:eastAsia="Times New Roman" w:hAnsi="Arial" w:cs="Arial"/>
                <w:sz w:val="22"/>
                <w:lang w:val="en-US"/>
              </w:rPr>
              <w:t>22</w:t>
            </w:r>
            <w:r w:rsidR="00382D4B" w:rsidRPr="000E7235">
              <w:rPr>
                <w:rFonts w:ascii="Arial" w:eastAsia="Times New Roman" w:hAnsi="Arial" w:cs="Arial"/>
                <w:sz w:val="22"/>
                <w:lang w:val="en-US"/>
              </w:rPr>
              <w:t>-202</w:t>
            </w:r>
            <w:r w:rsidR="009938F0" w:rsidRPr="000E7235">
              <w:rPr>
                <w:rFonts w:ascii="Arial" w:eastAsia="Times New Roman" w:hAnsi="Arial" w:cs="Arial"/>
                <w:sz w:val="22"/>
              </w:rPr>
              <w:t xml:space="preserve">, </w:t>
            </w:r>
            <w:r w:rsidR="00A57AC8" w:rsidRPr="000E7235">
              <w:rPr>
                <w:rFonts w:ascii="Arial" w:eastAsia="Times New Roman" w:hAnsi="Arial" w:cs="Arial"/>
                <w:sz w:val="22"/>
              </w:rPr>
              <w:t>LT</w:t>
            </w:r>
            <w:r w:rsidR="00A57AC8" w:rsidRPr="000E7235">
              <w:rPr>
                <w:rFonts w:ascii="Arial" w:eastAsia="Times New Roman" w:hAnsi="Arial" w:cs="Arial"/>
                <w:sz w:val="22"/>
              </w:rPr>
              <w:noBreakHyphen/>
              <w:t>0</w:t>
            </w:r>
            <w:r w:rsidRPr="000E7235">
              <w:rPr>
                <w:rFonts w:ascii="Arial" w:eastAsia="Times New Roman" w:hAnsi="Arial" w:cs="Arial"/>
                <w:sz w:val="22"/>
              </w:rPr>
              <w:t>3212</w:t>
            </w:r>
            <w:r w:rsidR="00A57AC8" w:rsidRPr="000E7235">
              <w:rPr>
                <w:rFonts w:ascii="Arial" w:eastAsia="Times New Roman" w:hAnsi="Arial" w:cs="Arial"/>
                <w:sz w:val="22"/>
              </w:rPr>
              <w:t xml:space="preserve"> </w:t>
            </w:r>
            <w:r w:rsidR="009938F0" w:rsidRPr="000E7235">
              <w:rPr>
                <w:rFonts w:ascii="Arial" w:eastAsia="Times New Roman" w:hAnsi="Arial" w:cs="Arial"/>
                <w:sz w:val="22"/>
              </w:rPr>
              <w:t>Vilnius</w:t>
            </w:r>
          </w:p>
          <w:p w14:paraId="2BF71AFD" w14:textId="67F7FE7E" w:rsidR="009938F0" w:rsidRDefault="009938F0" w:rsidP="00597011">
            <w:pPr>
              <w:suppressAutoHyphens/>
              <w:rPr>
                <w:rFonts w:ascii="Arial" w:eastAsia="Times New Roman" w:hAnsi="Arial" w:cs="Arial"/>
                <w:sz w:val="22"/>
              </w:rPr>
            </w:pPr>
            <w:r w:rsidRPr="000E7235">
              <w:rPr>
                <w:rFonts w:ascii="Arial" w:eastAsia="Times New Roman" w:hAnsi="Arial" w:cs="Arial"/>
                <w:sz w:val="22"/>
              </w:rPr>
              <w:t>Į</w:t>
            </w:r>
            <w:r w:rsidR="004C54BB" w:rsidRPr="000E7235">
              <w:rPr>
                <w:rFonts w:ascii="Arial" w:eastAsia="Times New Roman" w:hAnsi="Arial" w:cs="Arial"/>
                <w:sz w:val="22"/>
              </w:rPr>
              <w:t>monės</w:t>
            </w:r>
            <w:r w:rsidRPr="000E7235">
              <w:rPr>
                <w:rFonts w:ascii="Arial" w:eastAsia="Times New Roman" w:hAnsi="Arial" w:cs="Arial"/>
                <w:sz w:val="22"/>
              </w:rPr>
              <w:t xml:space="preserve"> kodas 188710638</w:t>
            </w:r>
          </w:p>
          <w:p w14:paraId="054AA415" w14:textId="2D248DB6" w:rsidR="00123051" w:rsidRPr="000E7235" w:rsidRDefault="00123051" w:rsidP="00597011">
            <w:pPr>
              <w:suppressAutoHyphens/>
              <w:rPr>
                <w:rFonts w:ascii="Arial" w:eastAsia="Times New Roman" w:hAnsi="Arial" w:cs="Arial"/>
                <w:sz w:val="22"/>
              </w:rPr>
            </w:pPr>
            <w:r>
              <w:rPr>
                <w:rFonts w:ascii="Arial" w:eastAsia="Times New Roman" w:hAnsi="Arial" w:cs="Arial"/>
                <w:sz w:val="22"/>
              </w:rPr>
              <w:t xml:space="preserve">PVM mokėtojo kodas </w:t>
            </w:r>
            <w:r w:rsidRPr="00123051">
              <w:rPr>
                <w:rFonts w:ascii="Arial" w:eastAsia="Times New Roman" w:hAnsi="Arial" w:cs="Arial"/>
                <w:sz w:val="22"/>
              </w:rPr>
              <w:t>LT100009270611</w:t>
            </w:r>
          </w:p>
          <w:p w14:paraId="7A96F7BE" w14:textId="24474341" w:rsidR="00BA03B3" w:rsidRPr="000E7235" w:rsidRDefault="00BA03B3" w:rsidP="00597011">
            <w:pPr>
              <w:suppressAutoHyphens/>
              <w:rPr>
                <w:rFonts w:ascii="Arial" w:eastAsia="Times New Roman" w:hAnsi="Arial" w:cs="Arial"/>
                <w:sz w:val="22"/>
              </w:rPr>
            </w:pPr>
            <w:r w:rsidRPr="000E7235">
              <w:rPr>
                <w:rFonts w:ascii="Arial" w:eastAsia="Times New Roman" w:hAnsi="Arial" w:cs="Arial"/>
                <w:sz w:val="22"/>
              </w:rPr>
              <w:t>Tel. (</w:t>
            </w:r>
            <w:r w:rsidR="00B628A9">
              <w:rPr>
                <w:rFonts w:ascii="Arial" w:eastAsia="Times New Roman" w:hAnsi="Arial" w:cs="Arial"/>
                <w:sz w:val="22"/>
              </w:rPr>
              <w:t>+370</w:t>
            </w:r>
            <w:r w:rsidR="006F3A86" w:rsidRPr="000E7235">
              <w:rPr>
                <w:rFonts w:ascii="Arial" w:eastAsia="Times New Roman" w:hAnsi="Arial" w:cs="Arial"/>
                <w:sz w:val="22"/>
              </w:rPr>
              <w:t> </w:t>
            </w:r>
            <w:r w:rsidRPr="000E7235">
              <w:rPr>
                <w:rFonts w:ascii="Arial" w:eastAsia="Times New Roman" w:hAnsi="Arial" w:cs="Arial"/>
                <w:sz w:val="22"/>
              </w:rPr>
              <w:t>5) 232</w:t>
            </w:r>
            <w:r w:rsidR="006F3A86" w:rsidRPr="000E7235">
              <w:rPr>
                <w:rFonts w:ascii="Arial" w:eastAsia="Times New Roman" w:hAnsi="Arial" w:cs="Arial"/>
                <w:sz w:val="22"/>
              </w:rPr>
              <w:t> </w:t>
            </w:r>
            <w:r w:rsidRPr="000E7235">
              <w:rPr>
                <w:rFonts w:ascii="Arial" w:eastAsia="Times New Roman" w:hAnsi="Arial" w:cs="Arial"/>
                <w:sz w:val="22"/>
              </w:rPr>
              <w:t>9600</w:t>
            </w:r>
          </w:p>
          <w:p w14:paraId="748F78C3" w14:textId="7FC55CB6" w:rsidR="0077441B" w:rsidRPr="000E7235" w:rsidRDefault="00C331A7" w:rsidP="00597011">
            <w:pPr>
              <w:suppressAutoHyphens/>
              <w:rPr>
                <w:rFonts w:ascii="Arial" w:eastAsia="Times New Roman" w:hAnsi="Arial" w:cs="Arial"/>
                <w:sz w:val="22"/>
              </w:rPr>
            </w:pPr>
            <w:r w:rsidRPr="000E7235">
              <w:rPr>
                <w:rFonts w:ascii="Arial" w:eastAsia="Times New Roman" w:hAnsi="Arial" w:cs="Arial"/>
                <w:sz w:val="22"/>
              </w:rPr>
              <w:t>E</w:t>
            </w:r>
            <w:r w:rsidR="00815035" w:rsidRPr="000E7235">
              <w:rPr>
                <w:rFonts w:ascii="Arial" w:eastAsia="Times New Roman" w:hAnsi="Arial" w:cs="Arial"/>
                <w:sz w:val="22"/>
              </w:rPr>
              <w:t>l. paštas</w:t>
            </w:r>
            <w:r w:rsidR="0077441B" w:rsidRPr="000E7235">
              <w:rPr>
                <w:rFonts w:ascii="Arial" w:eastAsia="Times New Roman" w:hAnsi="Arial" w:cs="Arial"/>
                <w:sz w:val="22"/>
              </w:rPr>
              <w:t xml:space="preserve"> </w:t>
            </w:r>
            <w:hyperlink r:id="rId11" w:history="1">
              <w:r w:rsidR="00622616" w:rsidRPr="000E7235">
                <w:rPr>
                  <w:rStyle w:val="Hipersaitas"/>
                  <w:rFonts w:ascii="Arial" w:eastAsia="Times New Roman" w:hAnsi="Arial" w:cs="Arial"/>
                  <w:sz w:val="22"/>
                </w:rPr>
                <w:t>info@vialietuva.lt</w:t>
              </w:r>
            </w:hyperlink>
          </w:p>
          <w:p w14:paraId="14DC3063" w14:textId="13A964DD" w:rsidR="009938F0" w:rsidRPr="000E7235" w:rsidRDefault="009938F0" w:rsidP="00597011">
            <w:pPr>
              <w:suppressAutoHyphens/>
              <w:rPr>
                <w:rFonts w:ascii="Arial" w:eastAsia="Times New Roman" w:hAnsi="Arial" w:cs="Arial"/>
                <w:sz w:val="22"/>
              </w:rPr>
            </w:pPr>
            <w:proofErr w:type="spellStart"/>
            <w:r w:rsidRPr="000E7235">
              <w:rPr>
                <w:rFonts w:ascii="Arial" w:eastAsia="Times New Roman" w:hAnsi="Arial" w:cs="Arial"/>
                <w:sz w:val="22"/>
              </w:rPr>
              <w:t>A</w:t>
            </w:r>
            <w:r w:rsidR="00BA03B3" w:rsidRPr="000E7235">
              <w:rPr>
                <w:rFonts w:ascii="Arial" w:eastAsia="Times New Roman" w:hAnsi="Arial" w:cs="Arial"/>
                <w:sz w:val="22"/>
              </w:rPr>
              <w:t>.</w:t>
            </w:r>
            <w:r w:rsidRPr="000E7235">
              <w:rPr>
                <w:rFonts w:ascii="Arial" w:eastAsia="Times New Roman" w:hAnsi="Arial" w:cs="Arial"/>
                <w:sz w:val="22"/>
              </w:rPr>
              <w:t>s</w:t>
            </w:r>
            <w:proofErr w:type="spellEnd"/>
            <w:r w:rsidR="00BA03B3" w:rsidRPr="000E7235">
              <w:rPr>
                <w:rFonts w:ascii="Arial" w:eastAsia="Times New Roman" w:hAnsi="Arial" w:cs="Arial"/>
                <w:sz w:val="22"/>
              </w:rPr>
              <w:t>.</w:t>
            </w:r>
            <w:r w:rsidRPr="000E7235">
              <w:rPr>
                <w:rFonts w:ascii="Arial" w:eastAsia="Times New Roman" w:hAnsi="Arial" w:cs="Arial"/>
                <w:sz w:val="22"/>
              </w:rPr>
              <w:t xml:space="preserve"> </w:t>
            </w:r>
            <w:r w:rsidR="00A20C5B" w:rsidRPr="000E7235">
              <w:rPr>
                <w:rFonts w:ascii="Arial" w:eastAsia="Times New Roman" w:hAnsi="Arial" w:cs="Arial"/>
                <w:sz w:val="22"/>
              </w:rPr>
              <w:t>LT427300010084105478</w:t>
            </w:r>
          </w:p>
          <w:p w14:paraId="5E38F000" w14:textId="77777777" w:rsidR="009938F0" w:rsidRPr="000E7235" w:rsidRDefault="009938F0" w:rsidP="00597011">
            <w:pPr>
              <w:tabs>
                <w:tab w:val="left" w:pos="9214"/>
              </w:tabs>
              <w:suppressAutoHyphens/>
              <w:rPr>
                <w:rFonts w:ascii="Arial" w:hAnsi="Arial" w:cs="Arial"/>
                <w:sz w:val="22"/>
              </w:rPr>
            </w:pPr>
          </w:p>
          <w:p w14:paraId="5A186C78" w14:textId="00FBA272" w:rsidR="009938F0" w:rsidRPr="000E7235" w:rsidRDefault="00202665" w:rsidP="00597011">
            <w:pPr>
              <w:tabs>
                <w:tab w:val="left" w:pos="1287"/>
              </w:tabs>
              <w:rPr>
                <w:rFonts w:ascii="Arial" w:hAnsi="Arial" w:cs="Arial"/>
                <w:sz w:val="22"/>
              </w:rPr>
            </w:pPr>
            <w:r w:rsidRPr="000E7235">
              <w:rPr>
                <w:rFonts w:ascii="Arial" w:hAnsi="Arial" w:cs="Arial"/>
                <w:sz w:val="22"/>
              </w:rPr>
              <w:t>Atstovaujama įgalioto darbuotojo</w:t>
            </w:r>
          </w:p>
        </w:tc>
        <w:tc>
          <w:tcPr>
            <w:tcW w:w="4819" w:type="dxa"/>
          </w:tcPr>
          <w:p w14:paraId="7606110E" w14:textId="07605B84" w:rsidR="009938F0" w:rsidRPr="000E7235" w:rsidRDefault="00F923C9" w:rsidP="00597011">
            <w:pPr>
              <w:suppressAutoHyphens/>
              <w:spacing w:after="120"/>
              <w:rPr>
                <w:rFonts w:ascii="Arial" w:eastAsia="Times New Roman" w:hAnsi="Arial" w:cs="Arial"/>
                <w:b/>
                <w:sz w:val="22"/>
              </w:rPr>
            </w:pPr>
            <w:r w:rsidRPr="000E7235">
              <w:rPr>
                <w:rFonts w:ascii="Arial" w:eastAsia="Times New Roman" w:hAnsi="Arial" w:cs="Arial"/>
                <w:b/>
                <w:sz w:val="22"/>
              </w:rPr>
              <w:t>Tiekėj</w:t>
            </w:r>
            <w:r w:rsidR="009938F0" w:rsidRPr="000E7235">
              <w:rPr>
                <w:rFonts w:ascii="Arial" w:eastAsia="Times New Roman" w:hAnsi="Arial" w:cs="Arial"/>
                <w:b/>
                <w:sz w:val="22"/>
              </w:rPr>
              <w:t>as:</w:t>
            </w:r>
          </w:p>
          <w:p w14:paraId="61C941A4" w14:textId="453A83F8" w:rsidR="009938F0" w:rsidRPr="000E7235" w:rsidRDefault="009938F0" w:rsidP="00597011">
            <w:pPr>
              <w:suppressAutoHyphens/>
              <w:rPr>
                <w:rFonts w:ascii="Arial" w:eastAsia="Times New Roman" w:hAnsi="Arial" w:cs="Arial"/>
                <w:b/>
                <w:sz w:val="22"/>
              </w:rPr>
            </w:pPr>
          </w:p>
          <w:p w14:paraId="4BED7853" w14:textId="77777777" w:rsidR="00815035" w:rsidRPr="000E7235" w:rsidRDefault="00815035" w:rsidP="00597011">
            <w:pPr>
              <w:suppressAutoHyphens/>
              <w:rPr>
                <w:rFonts w:ascii="Arial" w:eastAsia="Times New Roman" w:hAnsi="Arial" w:cs="Arial"/>
                <w:b/>
                <w:sz w:val="22"/>
              </w:rPr>
            </w:pPr>
          </w:p>
          <w:p w14:paraId="38CFA561" w14:textId="77777777" w:rsidR="00A57AC8" w:rsidRPr="000E7235" w:rsidRDefault="00A57AC8" w:rsidP="00597011">
            <w:pPr>
              <w:suppressAutoHyphens/>
              <w:rPr>
                <w:rFonts w:ascii="Arial" w:eastAsia="Times New Roman" w:hAnsi="Arial" w:cs="Arial"/>
                <w:sz w:val="22"/>
              </w:rPr>
            </w:pPr>
          </w:p>
          <w:p w14:paraId="0EAB399D" w14:textId="77777777" w:rsidR="00597011" w:rsidRPr="000E7235" w:rsidRDefault="00597011" w:rsidP="00597011">
            <w:pPr>
              <w:rPr>
                <w:rFonts w:ascii="Arial" w:hAnsi="Arial" w:cs="Arial"/>
                <w:sz w:val="22"/>
              </w:rPr>
            </w:pPr>
          </w:p>
          <w:p w14:paraId="59CDE8C4" w14:textId="77777777" w:rsidR="00597011" w:rsidRPr="000E7235" w:rsidRDefault="00597011" w:rsidP="00597011">
            <w:pPr>
              <w:rPr>
                <w:rFonts w:ascii="Arial" w:hAnsi="Arial" w:cs="Arial"/>
                <w:sz w:val="22"/>
              </w:rPr>
            </w:pPr>
          </w:p>
          <w:p w14:paraId="4B6791E7" w14:textId="77777777" w:rsidR="00597011" w:rsidRPr="000E7235" w:rsidRDefault="00597011" w:rsidP="00597011">
            <w:pPr>
              <w:rPr>
                <w:rFonts w:ascii="Arial" w:hAnsi="Arial" w:cs="Arial"/>
                <w:sz w:val="22"/>
              </w:rPr>
            </w:pPr>
          </w:p>
          <w:p w14:paraId="158CEB42" w14:textId="77777777" w:rsidR="0077441B" w:rsidRPr="000E7235" w:rsidRDefault="0077441B" w:rsidP="00597011">
            <w:pPr>
              <w:rPr>
                <w:rFonts w:ascii="Arial" w:hAnsi="Arial" w:cs="Arial"/>
                <w:sz w:val="22"/>
              </w:rPr>
            </w:pPr>
          </w:p>
          <w:p w14:paraId="67435C63" w14:textId="77777777" w:rsidR="0077441B" w:rsidRPr="000E7235" w:rsidRDefault="0077441B" w:rsidP="0077441B">
            <w:pPr>
              <w:tabs>
                <w:tab w:val="left" w:pos="9214"/>
              </w:tabs>
              <w:suppressAutoHyphens/>
              <w:rPr>
                <w:rFonts w:ascii="Arial" w:hAnsi="Arial" w:cs="Arial"/>
                <w:sz w:val="22"/>
              </w:rPr>
            </w:pPr>
          </w:p>
          <w:p w14:paraId="170644F7" w14:textId="5093A79C" w:rsidR="009938F0" w:rsidRPr="000E7235" w:rsidRDefault="009938F0" w:rsidP="0077441B">
            <w:pPr>
              <w:tabs>
                <w:tab w:val="left" w:pos="0"/>
              </w:tabs>
              <w:suppressAutoHyphens/>
              <w:rPr>
                <w:rFonts w:ascii="Arial" w:eastAsia="Times New Roman" w:hAnsi="Arial" w:cs="Arial"/>
                <w:b/>
                <w:sz w:val="22"/>
              </w:rPr>
            </w:pPr>
          </w:p>
        </w:tc>
      </w:tr>
      <w:bookmarkEnd w:id="32"/>
      <w:permEnd w:id="547960762"/>
      <w:permEnd w:id="1183065175"/>
    </w:tbl>
    <w:p w14:paraId="4F1FAE66" w14:textId="77777777" w:rsidR="009938F0" w:rsidRPr="000E7235" w:rsidRDefault="009938F0" w:rsidP="00302297">
      <w:pPr>
        <w:rPr>
          <w:rFonts w:ascii="Arial" w:eastAsia="Times New Roman" w:hAnsi="Arial" w:cs="Arial"/>
          <w:sz w:val="22"/>
        </w:rPr>
      </w:pPr>
    </w:p>
    <w:sectPr w:rsidR="009938F0" w:rsidRPr="000E7235" w:rsidSect="00FE47E2">
      <w:headerReference w:type="default" r:id="rId12"/>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7DD618" w14:textId="77777777" w:rsidR="00EC3077" w:rsidRDefault="00EC3077" w:rsidP="005C28FA">
      <w:r>
        <w:separator/>
      </w:r>
    </w:p>
  </w:endnote>
  <w:endnote w:type="continuationSeparator" w:id="0">
    <w:p w14:paraId="282894B9" w14:textId="77777777" w:rsidR="00EC3077" w:rsidRDefault="00EC3077" w:rsidP="005C28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3FEB28" w14:textId="77777777" w:rsidR="00EC3077" w:rsidRDefault="00EC3077" w:rsidP="005C28FA">
      <w:r>
        <w:separator/>
      </w:r>
    </w:p>
  </w:footnote>
  <w:footnote w:type="continuationSeparator" w:id="0">
    <w:p w14:paraId="475CD220" w14:textId="77777777" w:rsidR="00EC3077" w:rsidRDefault="00EC3077" w:rsidP="005C28FA">
      <w:r>
        <w:continuationSeparator/>
      </w:r>
    </w:p>
  </w:footnote>
  <w:footnote w:id="1">
    <w:p w14:paraId="2724E1B9" w14:textId="77777777" w:rsidR="00783192" w:rsidRDefault="00783192" w:rsidP="00783192">
      <w:pPr>
        <w:pStyle w:val="Puslapioinaostekstas"/>
      </w:pPr>
      <w:r>
        <w:rPr>
          <w:rStyle w:val="Puslapioinaosnuoroda"/>
        </w:rPr>
        <w:footnoteRef/>
      </w:r>
      <w:r>
        <w:t xml:space="preserve"> </w:t>
      </w:r>
      <w:hyperlink r:id="rId1" w:history="1">
        <w:r w:rsidRPr="000E3BBE">
          <w:rPr>
            <w:rStyle w:val="Hipersaitas"/>
          </w:rPr>
          <w:t>https://www.e-tar.lt/portal/lt/legalAct/04cbd4205bd811e79198ffdb108a3753/asr</w:t>
        </w:r>
      </w:hyperlink>
    </w:p>
  </w:footnote>
  <w:footnote w:id="2">
    <w:p w14:paraId="027415EA" w14:textId="77777777" w:rsidR="00C74C14" w:rsidRDefault="00C74C14" w:rsidP="00C74C14">
      <w:pPr>
        <w:pStyle w:val="Puslapioinaostekstas"/>
      </w:pPr>
      <w:r>
        <w:rPr>
          <w:rStyle w:val="Puslapioinaosnuoroda"/>
        </w:rPr>
        <w:footnoteRef/>
      </w:r>
      <w:r>
        <w:t xml:space="preserve"> </w:t>
      </w:r>
      <w:hyperlink r:id="rId2" w:history="1">
        <w:r w:rsidRPr="00B044CC">
          <w:rPr>
            <w:rStyle w:val="Hipersaitas"/>
          </w:rPr>
          <w:t>A4-ETIKOS_KODEKSAS-VIALIETUVA_06-20.pdf</w:t>
        </w:r>
      </w:hyperlink>
    </w:p>
  </w:footnote>
  <w:footnote w:id="3">
    <w:p w14:paraId="2E7A0120" w14:textId="26840606" w:rsidR="005634E3" w:rsidRDefault="005634E3">
      <w:pPr>
        <w:pStyle w:val="Puslapioinaostekstas"/>
      </w:pPr>
      <w:r>
        <w:rPr>
          <w:rStyle w:val="Puslapioinaosnuoroda"/>
        </w:rPr>
        <w:footnoteRef/>
      </w:r>
      <w:r>
        <w:t xml:space="preserve"> </w:t>
      </w:r>
      <w:hyperlink r:id="rId3" w:history="1">
        <w:r w:rsidRPr="00396024">
          <w:rPr>
            <w:rStyle w:val="Hipersaitas"/>
          </w:rPr>
          <w:t>https://www.e-tar.lt/portal/lt/legalAct/TAR.6E3127CAC371</w:t>
        </w:r>
      </w:hyperlink>
    </w:p>
  </w:footnote>
  <w:footnote w:id="4">
    <w:p w14:paraId="2B16DFDD" w14:textId="5D927ECA" w:rsidR="005634E3" w:rsidRDefault="005634E3">
      <w:pPr>
        <w:pStyle w:val="Puslapioinaostekstas"/>
      </w:pPr>
      <w:r>
        <w:rPr>
          <w:rStyle w:val="Puslapioinaosnuoroda"/>
        </w:rPr>
        <w:footnoteRef/>
      </w:r>
      <w:r>
        <w:t xml:space="preserve"> </w:t>
      </w:r>
      <w:hyperlink r:id="rId4" w:history="1">
        <w:r w:rsidRPr="00396024">
          <w:rPr>
            <w:rStyle w:val="Hipersaitas"/>
          </w:rPr>
          <w:t>https://www.e-tar.lt/portal/lt/legalAct/TAR.A29EA0FE3562/asr</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93913977"/>
      <w:docPartObj>
        <w:docPartGallery w:val="Page Numbers (Top of Page)"/>
        <w:docPartUnique/>
      </w:docPartObj>
    </w:sdtPr>
    <w:sdtEndPr/>
    <w:sdtContent>
      <w:p w14:paraId="3B6FBC28" w14:textId="77777777" w:rsidR="0094064B" w:rsidRDefault="0094064B">
        <w:pPr>
          <w:pStyle w:val="Antrats"/>
          <w:jc w:val="center"/>
        </w:pPr>
        <w:r>
          <w:fldChar w:fldCharType="begin"/>
        </w:r>
        <w:r>
          <w:instrText>PAGE   \* MERGEFORMAT</w:instrText>
        </w:r>
        <w:r>
          <w:fldChar w:fldCharType="separate"/>
        </w:r>
        <w:r w:rsidR="0018342C">
          <w:rPr>
            <w:noProof/>
          </w:rPr>
          <w:t>2</w:t>
        </w:r>
        <w:r>
          <w:fldChar w:fldCharType="end"/>
        </w:r>
      </w:p>
    </w:sdtContent>
  </w:sdt>
  <w:p w14:paraId="489230A9" w14:textId="77777777" w:rsidR="0094064B" w:rsidRDefault="0094064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A0C0A"/>
    <w:multiLevelType w:val="multilevel"/>
    <w:tmpl w:val="687CF43A"/>
    <w:lvl w:ilvl="0">
      <w:start w:val="1"/>
      <w:numFmt w:val="decimal"/>
      <w:lvlText w:val="%1."/>
      <w:lvlJc w:val="left"/>
      <w:pPr>
        <w:ind w:left="341" w:hanging="57"/>
      </w:pPr>
      <w:rPr>
        <w:rFonts w:hint="default"/>
      </w:rPr>
    </w:lvl>
    <w:lvl w:ilvl="1">
      <w:start w:val="1"/>
      <w:numFmt w:val="decimal"/>
      <w:lvlText w:val="%1.%2."/>
      <w:lvlJc w:val="left"/>
      <w:pPr>
        <w:ind w:left="341" w:hanging="57"/>
      </w:pPr>
      <w:rPr>
        <w:rFonts w:hint="default"/>
      </w:rPr>
    </w:lvl>
    <w:lvl w:ilvl="2">
      <w:start w:val="1"/>
      <w:numFmt w:val="decimal"/>
      <w:lvlText w:val="%1.%2.%3."/>
      <w:lvlJc w:val="left"/>
      <w:pPr>
        <w:ind w:left="341" w:hanging="57"/>
      </w:pPr>
      <w:rPr>
        <w:rFonts w:hint="default"/>
      </w:rPr>
    </w:lvl>
    <w:lvl w:ilvl="3">
      <w:start w:val="1"/>
      <w:numFmt w:val="decimal"/>
      <w:lvlText w:val="%1.%2.%3.%4."/>
      <w:lvlJc w:val="left"/>
      <w:pPr>
        <w:ind w:left="341" w:hanging="57"/>
      </w:pPr>
      <w:rPr>
        <w:rFonts w:hint="default"/>
      </w:rPr>
    </w:lvl>
    <w:lvl w:ilvl="4">
      <w:start w:val="1"/>
      <w:numFmt w:val="decimal"/>
      <w:lvlText w:val="%1.%2.%3.%4.%5."/>
      <w:lvlJc w:val="left"/>
      <w:pPr>
        <w:ind w:left="341" w:hanging="57"/>
      </w:pPr>
      <w:rPr>
        <w:rFonts w:hint="default"/>
      </w:rPr>
    </w:lvl>
    <w:lvl w:ilvl="5">
      <w:start w:val="1"/>
      <w:numFmt w:val="decimal"/>
      <w:lvlText w:val="%1.%2.%3.%4.%5.%6."/>
      <w:lvlJc w:val="left"/>
      <w:pPr>
        <w:ind w:left="341" w:hanging="57"/>
      </w:pPr>
      <w:rPr>
        <w:rFonts w:hint="default"/>
      </w:rPr>
    </w:lvl>
    <w:lvl w:ilvl="6">
      <w:start w:val="1"/>
      <w:numFmt w:val="decimal"/>
      <w:lvlText w:val="%1.%2.%3.%4.%5.%6.%7."/>
      <w:lvlJc w:val="left"/>
      <w:pPr>
        <w:ind w:left="341" w:hanging="57"/>
      </w:pPr>
      <w:rPr>
        <w:rFonts w:hint="default"/>
      </w:rPr>
    </w:lvl>
    <w:lvl w:ilvl="7">
      <w:start w:val="1"/>
      <w:numFmt w:val="decimal"/>
      <w:lvlText w:val="%1.%2.%3.%4.%5.%6.%7.%8."/>
      <w:lvlJc w:val="left"/>
      <w:pPr>
        <w:ind w:left="341" w:hanging="57"/>
      </w:pPr>
      <w:rPr>
        <w:rFonts w:hint="default"/>
      </w:rPr>
    </w:lvl>
    <w:lvl w:ilvl="8">
      <w:start w:val="1"/>
      <w:numFmt w:val="decimal"/>
      <w:lvlText w:val="%1.%2.%3.%4.%5.%6.%7.%8.%9."/>
      <w:lvlJc w:val="left"/>
      <w:pPr>
        <w:ind w:left="341" w:hanging="57"/>
      </w:pPr>
      <w:rPr>
        <w:rFonts w:hint="default"/>
      </w:rPr>
    </w:lvl>
  </w:abstractNum>
  <w:abstractNum w:abstractNumId="1" w15:restartNumberingAfterBreak="0">
    <w:nsid w:val="04667ABD"/>
    <w:multiLevelType w:val="multilevel"/>
    <w:tmpl w:val="0427001F"/>
    <w:lvl w:ilvl="0">
      <w:start w:val="1"/>
      <w:numFmt w:val="decimal"/>
      <w:lvlText w:val="%1."/>
      <w:lvlJc w:val="left"/>
      <w:pPr>
        <w:ind w:left="360" w:hanging="360"/>
      </w:pPr>
      <w:rPr>
        <w:rFonts w:hint="default"/>
        <w:b w:val="0"/>
      </w:rPr>
    </w:lvl>
    <w:lvl w:ilvl="1">
      <w:start w:val="1"/>
      <w:numFmt w:val="decimal"/>
      <w:lvlText w:val="%1.%2."/>
      <w:lvlJc w:val="left"/>
      <w:pPr>
        <w:ind w:left="4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701745A"/>
    <w:multiLevelType w:val="hybridMultilevel"/>
    <w:tmpl w:val="04DCB474"/>
    <w:lvl w:ilvl="0" w:tplc="99BAF2F2">
      <w:start w:val="10"/>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A2F6537"/>
    <w:multiLevelType w:val="multilevel"/>
    <w:tmpl w:val="E65E302E"/>
    <w:lvl w:ilvl="0">
      <w:start w:val="7"/>
      <w:numFmt w:val="decimal"/>
      <w:lvlText w:val="%1."/>
      <w:lvlJc w:val="left"/>
      <w:pPr>
        <w:ind w:left="360" w:hanging="360"/>
      </w:pPr>
      <w:rPr>
        <w:rFonts w:eastAsia="Times New Roman" w:hint="default"/>
        <w:color w:val="FFFFFF" w:themeColor="background1"/>
      </w:rPr>
    </w:lvl>
    <w:lvl w:ilvl="1">
      <w:start w:val="1"/>
      <w:numFmt w:val="decimal"/>
      <w:lvlText w:val="%1.%2."/>
      <w:lvlJc w:val="left"/>
      <w:pPr>
        <w:ind w:left="927" w:hanging="360"/>
      </w:pPr>
      <w:rPr>
        <w:rFonts w:eastAsia="Times New Roman" w:hint="default"/>
        <w:color w:val="000000" w:themeColor="text1"/>
      </w:rPr>
    </w:lvl>
    <w:lvl w:ilvl="2">
      <w:start w:val="1"/>
      <w:numFmt w:val="decimal"/>
      <w:lvlText w:val="%1.%2.%3."/>
      <w:lvlJc w:val="left"/>
      <w:pPr>
        <w:ind w:left="1854" w:hanging="720"/>
      </w:pPr>
      <w:rPr>
        <w:rFonts w:eastAsia="Times New Roman" w:hint="default"/>
        <w:b w:val="0"/>
        <w:bCs/>
        <w:color w:val="000000" w:themeColor="text1"/>
      </w:rPr>
    </w:lvl>
    <w:lvl w:ilvl="3">
      <w:start w:val="1"/>
      <w:numFmt w:val="decimal"/>
      <w:lvlText w:val="%1.%2.%3.%4."/>
      <w:lvlJc w:val="left"/>
      <w:pPr>
        <w:ind w:left="2421" w:hanging="720"/>
      </w:pPr>
      <w:rPr>
        <w:rFonts w:eastAsia="Times New Roman" w:hint="default"/>
        <w:color w:val="000000" w:themeColor="text1"/>
      </w:rPr>
    </w:lvl>
    <w:lvl w:ilvl="4">
      <w:start w:val="1"/>
      <w:numFmt w:val="decimal"/>
      <w:lvlText w:val="%1.%2.%3.%4.%5."/>
      <w:lvlJc w:val="left"/>
      <w:pPr>
        <w:ind w:left="3348" w:hanging="1080"/>
      </w:pPr>
      <w:rPr>
        <w:rFonts w:eastAsia="Times New Roman" w:hint="default"/>
        <w:color w:val="000000" w:themeColor="text1"/>
      </w:rPr>
    </w:lvl>
    <w:lvl w:ilvl="5">
      <w:start w:val="1"/>
      <w:numFmt w:val="decimal"/>
      <w:lvlText w:val="%1.%2.%3.%4.%5.%6."/>
      <w:lvlJc w:val="left"/>
      <w:pPr>
        <w:ind w:left="3915" w:hanging="1080"/>
      </w:pPr>
      <w:rPr>
        <w:rFonts w:eastAsia="Times New Roman" w:hint="default"/>
        <w:color w:val="000000" w:themeColor="text1"/>
      </w:rPr>
    </w:lvl>
    <w:lvl w:ilvl="6">
      <w:start w:val="1"/>
      <w:numFmt w:val="decimal"/>
      <w:lvlText w:val="%1.%2.%3.%4.%5.%6.%7."/>
      <w:lvlJc w:val="left"/>
      <w:pPr>
        <w:ind w:left="4842" w:hanging="1440"/>
      </w:pPr>
      <w:rPr>
        <w:rFonts w:eastAsia="Times New Roman" w:hint="default"/>
        <w:color w:val="000000" w:themeColor="text1"/>
      </w:rPr>
    </w:lvl>
    <w:lvl w:ilvl="7">
      <w:start w:val="1"/>
      <w:numFmt w:val="decimal"/>
      <w:lvlText w:val="%1.%2.%3.%4.%5.%6.%7.%8."/>
      <w:lvlJc w:val="left"/>
      <w:pPr>
        <w:ind w:left="5409" w:hanging="1440"/>
      </w:pPr>
      <w:rPr>
        <w:rFonts w:eastAsia="Times New Roman" w:hint="default"/>
        <w:color w:val="000000" w:themeColor="text1"/>
      </w:rPr>
    </w:lvl>
    <w:lvl w:ilvl="8">
      <w:start w:val="1"/>
      <w:numFmt w:val="decimal"/>
      <w:lvlText w:val="%1.%2.%3.%4.%5.%6.%7.%8.%9."/>
      <w:lvlJc w:val="left"/>
      <w:pPr>
        <w:ind w:left="6336" w:hanging="1800"/>
      </w:pPr>
      <w:rPr>
        <w:rFonts w:eastAsia="Times New Roman" w:hint="default"/>
        <w:color w:val="000000" w:themeColor="text1"/>
      </w:rPr>
    </w:lvl>
  </w:abstractNum>
  <w:abstractNum w:abstractNumId="4" w15:restartNumberingAfterBreak="0">
    <w:nsid w:val="12696DB1"/>
    <w:multiLevelType w:val="hybridMultilevel"/>
    <w:tmpl w:val="936C12F8"/>
    <w:lvl w:ilvl="0" w:tplc="11FA188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9603B82"/>
    <w:multiLevelType w:val="multilevel"/>
    <w:tmpl w:val="37FE8C32"/>
    <w:lvl w:ilvl="0">
      <w:start w:val="12"/>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06616C9"/>
    <w:multiLevelType w:val="multilevel"/>
    <w:tmpl w:val="89B463F8"/>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0765464"/>
    <w:multiLevelType w:val="multilevel"/>
    <w:tmpl w:val="A26CAA9A"/>
    <w:lvl w:ilvl="0">
      <w:start w:val="1"/>
      <w:numFmt w:val="decimal"/>
      <w:lvlText w:val="%1."/>
      <w:lvlJc w:val="left"/>
      <w:pPr>
        <w:ind w:left="644" w:hanging="360"/>
      </w:pPr>
      <w:rPr>
        <w:rFonts w:hint="default"/>
        <w:b w:val="0"/>
        <w:bCs/>
        <w:i w:val="0"/>
        <w:iCs/>
        <w:strike w:val="0"/>
        <w:color w:val="auto"/>
        <w:sz w:val="24"/>
        <w:szCs w:val="24"/>
      </w:rPr>
    </w:lvl>
    <w:lvl w:ilvl="1">
      <w:start w:val="1"/>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36115D39"/>
    <w:multiLevelType w:val="multilevel"/>
    <w:tmpl w:val="21C2812C"/>
    <w:lvl w:ilvl="0">
      <w:start w:val="5"/>
      <w:numFmt w:val="upperRoman"/>
      <w:lvlText w:val="%1."/>
      <w:lvlJc w:val="left"/>
      <w:pPr>
        <w:ind w:left="1080" w:hanging="720"/>
      </w:pPr>
      <w:rPr>
        <w:rFonts w:hint="default"/>
        <w:b/>
        <w:bCs/>
      </w:rPr>
    </w:lvl>
    <w:lvl w:ilvl="1">
      <w:start w:val="1"/>
      <w:numFmt w:val="decimal"/>
      <w:isLgl/>
      <w:lvlText w:val="%1.%2."/>
      <w:lvlJc w:val="left"/>
      <w:pPr>
        <w:ind w:left="786" w:hanging="360"/>
      </w:pPr>
      <w:rPr>
        <w:rFonts w:hint="default"/>
        <w:b w:val="0"/>
        <w:bCs w:val="0"/>
        <w:color w:val="000000"/>
        <w:sz w:val="24"/>
        <w:szCs w:val="24"/>
      </w:rPr>
    </w:lvl>
    <w:lvl w:ilvl="2">
      <w:start w:val="1"/>
      <w:numFmt w:val="decimal"/>
      <w:isLgl/>
      <w:lvlText w:val="%1.%2.%3."/>
      <w:lvlJc w:val="left"/>
      <w:pPr>
        <w:ind w:left="1212" w:hanging="720"/>
      </w:pPr>
      <w:rPr>
        <w:rFonts w:hint="default"/>
        <w:color w:val="000000"/>
        <w:sz w:val="24"/>
        <w:szCs w:val="24"/>
      </w:rPr>
    </w:lvl>
    <w:lvl w:ilvl="3">
      <w:start w:val="1"/>
      <w:numFmt w:val="decimal"/>
      <w:isLgl/>
      <w:lvlText w:val="%1.%2.%3.%4."/>
      <w:lvlJc w:val="left"/>
      <w:pPr>
        <w:ind w:left="1278" w:hanging="720"/>
      </w:pPr>
      <w:rPr>
        <w:rFonts w:hint="default"/>
        <w:color w:val="000000"/>
      </w:rPr>
    </w:lvl>
    <w:lvl w:ilvl="4">
      <w:start w:val="1"/>
      <w:numFmt w:val="decimal"/>
      <w:isLgl/>
      <w:lvlText w:val="%1.%2.%3.%4.%5."/>
      <w:lvlJc w:val="left"/>
      <w:pPr>
        <w:ind w:left="1704" w:hanging="1080"/>
      </w:pPr>
      <w:rPr>
        <w:rFonts w:hint="default"/>
        <w:color w:val="000000"/>
      </w:rPr>
    </w:lvl>
    <w:lvl w:ilvl="5">
      <w:start w:val="1"/>
      <w:numFmt w:val="decimal"/>
      <w:isLgl/>
      <w:lvlText w:val="%1.%2.%3.%4.%5.%6."/>
      <w:lvlJc w:val="left"/>
      <w:pPr>
        <w:ind w:left="1770" w:hanging="1080"/>
      </w:pPr>
      <w:rPr>
        <w:rFonts w:hint="default"/>
        <w:color w:val="000000"/>
      </w:rPr>
    </w:lvl>
    <w:lvl w:ilvl="6">
      <w:start w:val="1"/>
      <w:numFmt w:val="decimal"/>
      <w:isLgl/>
      <w:lvlText w:val="%1.%2.%3.%4.%5.%6.%7."/>
      <w:lvlJc w:val="left"/>
      <w:pPr>
        <w:ind w:left="2196" w:hanging="1440"/>
      </w:pPr>
      <w:rPr>
        <w:rFonts w:hint="default"/>
        <w:color w:val="000000"/>
      </w:rPr>
    </w:lvl>
    <w:lvl w:ilvl="7">
      <w:start w:val="1"/>
      <w:numFmt w:val="decimal"/>
      <w:isLgl/>
      <w:lvlText w:val="%1.%2.%3.%4.%5.%6.%7.%8."/>
      <w:lvlJc w:val="left"/>
      <w:pPr>
        <w:ind w:left="2262" w:hanging="1440"/>
      </w:pPr>
      <w:rPr>
        <w:rFonts w:hint="default"/>
        <w:color w:val="000000"/>
      </w:rPr>
    </w:lvl>
    <w:lvl w:ilvl="8">
      <w:start w:val="1"/>
      <w:numFmt w:val="decimal"/>
      <w:isLgl/>
      <w:lvlText w:val="%1.%2.%3.%4.%5.%6.%7.%8.%9."/>
      <w:lvlJc w:val="left"/>
      <w:pPr>
        <w:ind w:left="2688" w:hanging="1800"/>
      </w:pPr>
      <w:rPr>
        <w:rFonts w:hint="default"/>
        <w:color w:val="000000"/>
      </w:rPr>
    </w:lvl>
  </w:abstractNum>
  <w:abstractNum w:abstractNumId="9" w15:restartNumberingAfterBreak="0">
    <w:nsid w:val="382052EC"/>
    <w:multiLevelType w:val="multilevel"/>
    <w:tmpl w:val="C1648D7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38DA466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933144B"/>
    <w:multiLevelType w:val="hybridMultilevel"/>
    <w:tmpl w:val="03E83170"/>
    <w:lvl w:ilvl="0" w:tplc="271A83FC">
      <w:numFmt w:val="bullet"/>
      <w:lvlText w:val="-"/>
      <w:lvlJc w:val="left"/>
      <w:pPr>
        <w:ind w:left="405" w:hanging="360"/>
      </w:pPr>
      <w:rPr>
        <w:rFonts w:ascii="Calibri Light" w:eastAsia="Calibri" w:hAnsi="Calibri Light" w:hint="default"/>
      </w:rPr>
    </w:lvl>
    <w:lvl w:ilvl="1" w:tplc="04090003">
      <w:start w:val="1"/>
      <w:numFmt w:val="bullet"/>
      <w:lvlText w:val="o"/>
      <w:lvlJc w:val="left"/>
      <w:pPr>
        <w:ind w:left="1125" w:hanging="360"/>
      </w:pPr>
      <w:rPr>
        <w:rFonts w:ascii="Courier New" w:hAnsi="Courier New" w:cs="Courier New" w:hint="default"/>
      </w:rPr>
    </w:lvl>
    <w:lvl w:ilvl="2" w:tplc="04090005">
      <w:start w:val="1"/>
      <w:numFmt w:val="bullet"/>
      <w:lvlText w:val=""/>
      <w:lvlJc w:val="left"/>
      <w:pPr>
        <w:ind w:left="1845" w:hanging="360"/>
      </w:pPr>
      <w:rPr>
        <w:rFonts w:ascii="Wingdings" w:hAnsi="Wingdings" w:hint="default"/>
      </w:rPr>
    </w:lvl>
    <w:lvl w:ilvl="3" w:tplc="04090001">
      <w:start w:val="1"/>
      <w:numFmt w:val="bullet"/>
      <w:lvlText w:val=""/>
      <w:lvlJc w:val="left"/>
      <w:pPr>
        <w:ind w:left="2565" w:hanging="360"/>
      </w:pPr>
      <w:rPr>
        <w:rFonts w:ascii="Symbol" w:hAnsi="Symbol" w:hint="default"/>
      </w:rPr>
    </w:lvl>
    <w:lvl w:ilvl="4" w:tplc="04090003">
      <w:start w:val="1"/>
      <w:numFmt w:val="bullet"/>
      <w:lvlText w:val="o"/>
      <w:lvlJc w:val="left"/>
      <w:pPr>
        <w:ind w:left="3285" w:hanging="360"/>
      </w:pPr>
      <w:rPr>
        <w:rFonts w:ascii="Courier New" w:hAnsi="Courier New" w:cs="Courier New" w:hint="default"/>
      </w:rPr>
    </w:lvl>
    <w:lvl w:ilvl="5" w:tplc="04090005">
      <w:start w:val="1"/>
      <w:numFmt w:val="bullet"/>
      <w:lvlText w:val=""/>
      <w:lvlJc w:val="left"/>
      <w:pPr>
        <w:ind w:left="4005" w:hanging="360"/>
      </w:pPr>
      <w:rPr>
        <w:rFonts w:ascii="Wingdings" w:hAnsi="Wingdings" w:hint="default"/>
      </w:rPr>
    </w:lvl>
    <w:lvl w:ilvl="6" w:tplc="04090001">
      <w:start w:val="1"/>
      <w:numFmt w:val="bullet"/>
      <w:lvlText w:val=""/>
      <w:lvlJc w:val="left"/>
      <w:pPr>
        <w:ind w:left="4725" w:hanging="360"/>
      </w:pPr>
      <w:rPr>
        <w:rFonts w:ascii="Symbol" w:hAnsi="Symbol" w:hint="default"/>
      </w:rPr>
    </w:lvl>
    <w:lvl w:ilvl="7" w:tplc="04090003">
      <w:start w:val="1"/>
      <w:numFmt w:val="bullet"/>
      <w:lvlText w:val="o"/>
      <w:lvlJc w:val="left"/>
      <w:pPr>
        <w:ind w:left="5445" w:hanging="360"/>
      </w:pPr>
      <w:rPr>
        <w:rFonts w:ascii="Courier New" w:hAnsi="Courier New" w:cs="Courier New" w:hint="default"/>
      </w:rPr>
    </w:lvl>
    <w:lvl w:ilvl="8" w:tplc="04090005">
      <w:start w:val="1"/>
      <w:numFmt w:val="bullet"/>
      <w:lvlText w:val=""/>
      <w:lvlJc w:val="left"/>
      <w:pPr>
        <w:ind w:left="6165" w:hanging="360"/>
      </w:pPr>
      <w:rPr>
        <w:rFonts w:ascii="Wingdings" w:hAnsi="Wingdings" w:hint="default"/>
      </w:rPr>
    </w:lvl>
  </w:abstractNum>
  <w:abstractNum w:abstractNumId="12" w15:restartNumberingAfterBreak="0">
    <w:nsid w:val="3E423640"/>
    <w:multiLevelType w:val="multilevel"/>
    <w:tmpl w:val="4BAA28CE"/>
    <w:lvl w:ilvl="0">
      <w:start w:val="5"/>
      <w:numFmt w:val="decimal"/>
      <w:lvlText w:val="%1."/>
      <w:lvlJc w:val="left"/>
      <w:pPr>
        <w:ind w:left="360" w:hanging="360"/>
      </w:pPr>
      <w:rPr>
        <w:rFonts w:hint="default"/>
        <w:i w:val="0"/>
        <w:strike w:val="0"/>
      </w:rPr>
    </w:lvl>
    <w:lvl w:ilvl="1">
      <w:start w:val="1"/>
      <w:numFmt w:val="decimal"/>
      <w:lvlText w:val="%1.%2."/>
      <w:lvlJc w:val="left"/>
      <w:pPr>
        <w:ind w:left="2430" w:hanging="360"/>
      </w:pPr>
      <w:rPr>
        <w:rFonts w:hint="default"/>
      </w:rPr>
    </w:lvl>
    <w:lvl w:ilvl="2">
      <w:start w:val="1"/>
      <w:numFmt w:val="decimal"/>
      <w:lvlText w:val="%1.%2.%3."/>
      <w:lvlJc w:val="left"/>
      <w:pPr>
        <w:ind w:left="4860" w:hanging="720"/>
      </w:pPr>
      <w:rPr>
        <w:rFonts w:hint="default"/>
      </w:rPr>
    </w:lvl>
    <w:lvl w:ilvl="3">
      <w:start w:val="1"/>
      <w:numFmt w:val="decimal"/>
      <w:lvlText w:val="%1.%2.%3.%4."/>
      <w:lvlJc w:val="left"/>
      <w:pPr>
        <w:ind w:left="6930" w:hanging="720"/>
      </w:pPr>
      <w:rPr>
        <w:rFonts w:hint="default"/>
      </w:rPr>
    </w:lvl>
    <w:lvl w:ilvl="4">
      <w:start w:val="1"/>
      <w:numFmt w:val="decimal"/>
      <w:lvlText w:val="%1.%2.%3.%4.%5."/>
      <w:lvlJc w:val="left"/>
      <w:pPr>
        <w:ind w:left="9360" w:hanging="1080"/>
      </w:pPr>
      <w:rPr>
        <w:rFonts w:hint="default"/>
      </w:rPr>
    </w:lvl>
    <w:lvl w:ilvl="5">
      <w:start w:val="1"/>
      <w:numFmt w:val="decimal"/>
      <w:lvlText w:val="%1.%2.%3.%4.%5.%6."/>
      <w:lvlJc w:val="left"/>
      <w:pPr>
        <w:ind w:left="11430" w:hanging="1080"/>
      </w:pPr>
      <w:rPr>
        <w:rFonts w:hint="default"/>
      </w:rPr>
    </w:lvl>
    <w:lvl w:ilvl="6">
      <w:start w:val="1"/>
      <w:numFmt w:val="decimal"/>
      <w:lvlText w:val="%1.%2.%3.%4.%5.%6.%7."/>
      <w:lvlJc w:val="left"/>
      <w:pPr>
        <w:ind w:left="13860" w:hanging="1440"/>
      </w:pPr>
      <w:rPr>
        <w:rFonts w:hint="default"/>
      </w:rPr>
    </w:lvl>
    <w:lvl w:ilvl="7">
      <w:start w:val="1"/>
      <w:numFmt w:val="decimal"/>
      <w:lvlText w:val="%1.%2.%3.%4.%5.%6.%7.%8."/>
      <w:lvlJc w:val="left"/>
      <w:pPr>
        <w:ind w:left="15930" w:hanging="1440"/>
      </w:pPr>
      <w:rPr>
        <w:rFonts w:hint="default"/>
      </w:rPr>
    </w:lvl>
    <w:lvl w:ilvl="8">
      <w:start w:val="1"/>
      <w:numFmt w:val="decimal"/>
      <w:lvlText w:val="%1.%2.%3.%4.%5.%6.%7.%8.%9."/>
      <w:lvlJc w:val="left"/>
      <w:pPr>
        <w:ind w:left="18360" w:hanging="1800"/>
      </w:pPr>
      <w:rPr>
        <w:rFonts w:hint="default"/>
      </w:rPr>
    </w:lvl>
  </w:abstractNum>
  <w:abstractNum w:abstractNumId="13" w15:restartNumberingAfterBreak="0">
    <w:nsid w:val="3F4167FF"/>
    <w:multiLevelType w:val="multilevel"/>
    <w:tmpl w:val="BCDCB564"/>
    <w:lvl w:ilvl="0">
      <w:start w:val="12"/>
      <w:numFmt w:val="decimal"/>
      <w:lvlText w:val="%1."/>
      <w:lvlJc w:val="left"/>
      <w:pPr>
        <w:ind w:left="480" w:hanging="480"/>
      </w:pPr>
      <w:rPr>
        <w:rFonts w:hint="default"/>
        <w:color w:val="000000" w:themeColor="text1"/>
      </w:rPr>
    </w:lvl>
    <w:lvl w:ilvl="1">
      <w:start w:val="1"/>
      <w:numFmt w:val="decimal"/>
      <w:lvlText w:val="%1.%2."/>
      <w:lvlJc w:val="left"/>
      <w:pPr>
        <w:ind w:left="480" w:hanging="48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14" w15:restartNumberingAfterBreak="0">
    <w:nsid w:val="451A3903"/>
    <w:multiLevelType w:val="hybridMultilevel"/>
    <w:tmpl w:val="2A96439E"/>
    <w:lvl w:ilvl="0" w:tplc="C750D562">
      <w:start w:val="1"/>
      <w:numFmt w:val="upperRoman"/>
      <w:lvlText w:val="%1."/>
      <w:lvlJc w:val="left"/>
      <w:pPr>
        <w:ind w:left="1571" w:hanging="72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5AE6409"/>
    <w:multiLevelType w:val="multilevel"/>
    <w:tmpl w:val="B14A0D72"/>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510F002A"/>
    <w:multiLevelType w:val="multilevel"/>
    <w:tmpl w:val="CE96D5A4"/>
    <w:lvl w:ilvl="0">
      <w:start w:val="7"/>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7" w15:restartNumberingAfterBreak="0">
    <w:nsid w:val="573C6098"/>
    <w:multiLevelType w:val="multilevel"/>
    <w:tmpl w:val="CBD07838"/>
    <w:lvl w:ilvl="0">
      <w:start w:val="9"/>
      <w:numFmt w:val="decimal"/>
      <w:lvlText w:val="%1."/>
      <w:lvlJc w:val="left"/>
      <w:pPr>
        <w:ind w:left="360" w:hanging="360"/>
      </w:pPr>
      <w:rPr>
        <w:rFonts w:hint="default"/>
        <w:strike w:val="0"/>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608" w:hanging="1800"/>
      </w:pPr>
      <w:rPr>
        <w:rFonts w:hint="default"/>
      </w:rPr>
    </w:lvl>
  </w:abstractNum>
  <w:abstractNum w:abstractNumId="18" w15:restartNumberingAfterBreak="0">
    <w:nsid w:val="5CEF048C"/>
    <w:multiLevelType w:val="multilevel"/>
    <w:tmpl w:val="225EED72"/>
    <w:lvl w:ilvl="0">
      <w:start w:val="6"/>
      <w:numFmt w:val="decimal"/>
      <w:lvlText w:val="%1."/>
      <w:lvlJc w:val="left"/>
      <w:pPr>
        <w:ind w:left="360" w:hanging="360"/>
      </w:pPr>
      <w:rPr>
        <w:rFonts w:hint="default"/>
      </w:rPr>
    </w:lvl>
    <w:lvl w:ilvl="1">
      <w:start w:val="1"/>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19" w15:restartNumberingAfterBreak="0">
    <w:nsid w:val="5F0D539F"/>
    <w:multiLevelType w:val="multilevel"/>
    <w:tmpl w:val="47D2902A"/>
    <w:lvl w:ilvl="0">
      <w:start w:val="13"/>
      <w:numFmt w:val="decimal"/>
      <w:lvlText w:val="%1."/>
      <w:lvlJc w:val="left"/>
      <w:pPr>
        <w:ind w:left="480" w:hanging="480"/>
      </w:pPr>
      <w:rPr>
        <w:rFonts w:hint="default"/>
        <w:b w:val="0"/>
        <w:strike w:val="0"/>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608" w:hanging="1800"/>
      </w:pPr>
      <w:rPr>
        <w:rFonts w:hint="default"/>
      </w:rPr>
    </w:lvl>
  </w:abstractNum>
  <w:abstractNum w:abstractNumId="20" w15:restartNumberingAfterBreak="0">
    <w:nsid w:val="65716B40"/>
    <w:multiLevelType w:val="multilevel"/>
    <w:tmpl w:val="85DCEF24"/>
    <w:lvl w:ilvl="0">
      <w:start w:val="1"/>
      <w:numFmt w:val="decimal"/>
      <w:lvlText w:val="%1."/>
      <w:lvlJc w:val="left"/>
      <w:pPr>
        <w:ind w:left="786" w:hanging="360"/>
      </w:pPr>
      <w:rPr>
        <w:rFonts w:cs="Times New Roman" w:hint="default"/>
        <w:b w:val="0"/>
        <w:i w:val="0"/>
        <w:strike w:val="0"/>
        <w:color w:val="auto"/>
      </w:rPr>
    </w:lvl>
    <w:lvl w:ilvl="1">
      <w:start w:val="1"/>
      <w:numFmt w:val="decimal"/>
      <w:isLgl/>
      <w:lvlText w:val="%1.%2."/>
      <w:lvlJc w:val="left"/>
      <w:pPr>
        <w:ind w:firstLine="360"/>
      </w:pPr>
      <w:rPr>
        <w:rFonts w:cs="Times New Roman" w:hint="default"/>
        <w:i w:val="0"/>
        <w:sz w:val="24"/>
        <w:szCs w:val="24"/>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1" w15:restartNumberingAfterBreak="0">
    <w:nsid w:val="6A0E6752"/>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142"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BC65CF6"/>
    <w:multiLevelType w:val="hybridMultilevel"/>
    <w:tmpl w:val="223473AC"/>
    <w:lvl w:ilvl="0" w:tplc="16120A2A">
      <w:start w:val="1"/>
      <w:numFmt w:val="upperRoman"/>
      <w:lvlText w:val="%1."/>
      <w:lvlJc w:val="right"/>
      <w:pPr>
        <w:ind w:left="720" w:hanging="360"/>
      </w:pPr>
      <w:rPr>
        <w:b/>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7EAF40AA"/>
    <w:multiLevelType w:val="hybridMultilevel"/>
    <w:tmpl w:val="9EC8FCAE"/>
    <w:lvl w:ilvl="0" w:tplc="0427000F">
      <w:start w:val="3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028479552">
    <w:abstractNumId w:val="1"/>
  </w:num>
  <w:num w:numId="2" w16cid:durableId="1871145042">
    <w:abstractNumId w:val="22"/>
  </w:num>
  <w:num w:numId="3" w16cid:durableId="1370448637">
    <w:abstractNumId w:val="19"/>
  </w:num>
  <w:num w:numId="4" w16cid:durableId="1808624114">
    <w:abstractNumId w:val="17"/>
  </w:num>
  <w:num w:numId="5" w16cid:durableId="1149320419">
    <w:abstractNumId w:val="20"/>
  </w:num>
  <w:num w:numId="6" w16cid:durableId="170461142">
    <w:abstractNumId w:val="21"/>
  </w:num>
  <w:num w:numId="7" w16cid:durableId="637614566">
    <w:abstractNumId w:val="4"/>
  </w:num>
  <w:num w:numId="8" w16cid:durableId="1329164511">
    <w:abstractNumId w:val="12"/>
  </w:num>
  <w:num w:numId="9" w16cid:durableId="446892716">
    <w:abstractNumId w:val="2"/>
  </w:num>
  <w:num w:numId="10" w16cid:durableId="930625235">
    <w:abstractNumId w:val="11"/>
  </w:num>
  <w:num w:numId="11" w16cid:durableId="115955886">
    <w:abstractNumId w:val="10"/>
  </w:num>
  <w:num w:numId="12" w16cid:durableId="819271851">
    <w:abstractNumId w:val="0"/>
  </w:num>
  <w:num w:numId="13" w16cid:durableId="754790223">
    <w:abstractNumId w:val="23"/>
  </w:num>
  <w:num w:numId="14" w16cid:durableId="238751791">
    <w:abstractNumId w:val="8"/>
  </w:num>
  <w:num w:numId="15" w16cid:durableId="1221400150">
    <w:abstractNumId w:val="15"/>
  </w:num>
  <w:num w:numId="16" w16cid:durableId="460342606">
    <w:abstractNumId w:val="16"/>
  </w:num>
  <w:num w:numId="17" w16cid:durableId="1882134917">
    <w:abstractNumId w:val="18"/>
  </w:num>
  <w:num w:numId="18" w16cid:durableId="1968926460">
    <w:abstractNumId w:val="6"/>
  </w:num>
  <w:num w:numId="19" w16cid:durableId="1250693534">
    <w:abstractNumId w:val="5"/>
  </w:num>
  <w:num w:numId="20" w16cid:durableId="1972438011">
    <w:abstractNumId w:val="14"/>
  </w:num>
  <w:num w:numId="21" w16cid:durableId="662896753">
    <w:abstractNumId w:val="7"/>
  </w:num>
  <w:num w:numId="22" w16cid:durableId="828911468">
    <w:abstractNumId w:val="9"/>
  </w:num>
  <w:num w:numId="23" w16cid:durableId="1038550976">
    <w:abstractNumId w:val="13"/>
  </w:num>
  <w:num w:numId="24" w16cid:durableId="5613350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ocumentProtection w:edit="readOnly" w:enforcement="1" w:cryptProviderType="rsaAES" w:cryptAlgorithmClass="hash" w:cryptAlgorithmType="typeAny" w:cryptAlgorithmSid="14" w:cryptSpinCount="100000" w:hash="dw9rbsZYDtR+zAbANyyvreHw020hRqpOJr0fXg2Ds7R4Bh6HQzeUSQgOqcaNCsPCkiHM33UCFlUnl+LgdYRr7g==" w:salt="Npv2v8xIrK/8uKRZUucTBg=="/>
  <w:defaultTabStop w:val="284"/>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0B8A"/>
    <w:rsid w:val="000174D9"/>
    <w:rsid w:val="000300BE"/>
    <w:rsid w:val="00030E3A"/>
    <w:rsid w:val="00036570"/>
    <w:rsid w:val="0004173B"/>
    <w:rsid w:val="00043305"/>
    <w:rsid w:val="000575C6"/>
    <w:rsid w:val="00057C75"/>
    <w:rsid w:val="00062571"/>
    <w:rsid w:val="00072957"/>
    <w:rsid w:val="00075D23"/>
    <w:rsid w:val="00096C96"/>
    <w:rsid w:val="000972AC"/>
    <w:rsid w:val="000A1541"/>
    <w:rsid w:val="000A393A"/>
    <w:rsid w:val="000A4801"/>
    <w:rsid w:val="000B0C32"/>
    <w:rsid w:val="000B2051"/>
    <w:rsid w:val="000B43A5"/>
    <w:rsid w:val="000B55DD"/>
    <w:rsid w:val="000C02C5"/>
    <w:rsid w:val="000C08B3"/>
    <w:rsid w:val="000C36F3"/>
    <w:rsid w:val="000C482A"/>
    <w:rsid w:val="000C72E2"/>
    <w:rsid w:val="000E5779"/>
    <w:rsid w:val="000E7235"/>
    <w:rsid w:val="00100AE2"/>
    <w:rsid w:val="00101061"/>
    <w:rsid w:val="001035ED"/>
    <w:rsid w:val="00105E64"/>
    <w:rsid w:val="00110428"/>
    <w:rsid w:val="0011055E"/>
    <w:rsid w:val="0011529D"/>
    <w:rsid w:val="00122C38"/>
    <w:rsid w:val="00123051"/>
    <w:rsid w:val="00123AC0"/>
    <w:rsid w:val="001357E0"/>
    <w:rsid w:val="00156243"/>
    <w:rsid w:val="00157396"/>
    <w:rsid w:val="00167488"/>
    <w:rsid w:val="00173BAF"/>
    <w:rsid w:val="00175F46"/>
    <w:rsid w:val="0018149E"/>
    <w:rsid w:val="0018342C"/>
    <w:rsid w:val="00187D2F"/>
    <w:rsid w:val="00187F51"/>
    <w:rsid w:val="00192159"/>
    <w:rsid w:val="00192943"/>
    <w:rsid w:val="001A1BC3"/>
    <w:rsid w:val="001A7794"/>
    <w:rsid w:val="001B3941"/>
    <w:rsid w:val="001B4A07"/>
    <w:rsid w:val="001C2255"/>
    <w:rsid w:val="001C75A5"/>
    <w:rsid w:val="001E570D"/>
    <w:rsid w:val="001F119C"/>
    <w:rsid w:val="001F6B52"/>
    <w:rsid w:val="00202665"/>
    <w:rsid w:val="00203F2B"/>
    <w:rsid w:val="00213B60"/>
    <w:rsid w:val="002257D7"/>
    <w:rsid w:val="002322EB"/>
    <w:rsid w:val="002628F8"/>
    <w:rsid w:val="00266A85"/>
    <w:rsid w:val="00271189"/>
    <w:rsid w:val="0028443D"/>
    <w:rsid w:val="00287A50"/>
    <w:rsid w:val="002A06A5"/>
    <w:rsid w:val="002E05E7"/>
    <w:rsid w:val="002E70D9"/>
    <w:rsid w:val="002F4959"/>
    <w:rsid w:val="00300F79"/>
    <w:rsid w:val="00302297"/>
    <w:rsid w:val="0030367D"/>
    <w:rsid w:val="00305716"/>
    <w:rsid w:val="00312790"/>
    <w:rsid w:val="00335349"/>
    <w:rsid w:val="00335F2B"/>
    <w:rsid w:val="00337361"/>
    <w:rsid w:val="0034167C"/>
    <w:rsid w:val="003501DB"/>
    <w:rsid w:val="003515C6"/>
    <w:rsid w:val="00357CE2"/>
    <w:rsid w:val="00362A51"/>
    <w:rsid w:val="00363C00"/>
    <w:rsid w:val="00376FF5"/>
    <w:rsid w:val="00382D4B"/>
    <w:rsid w:val="00390AA7"/>
    <w:rsid w:val="003957CC"/>
    <w:rsid w:val="00396272"/>
    <w:rsid w:val="003A7708"/>
    <w:rsid w:val="003B4A3A"/>
    <w:rsid w:val="003B6D5F"/>
    <w:rsid w:val="003C51CC"/>
    <w:rsid w:val="003C5409"/>
    <w:rsid w:val="003D5B47"/>
    <w:rsid w:val="003E7772"/>
    <w:rsid w:val="004017B7"/>
    <w:rsid w:val="00402F08"/>
    <w:rsid w:val="00406CB4"/>
    <w:rsid w:val="004217CD"/>
    <w:rsid w:val="00430414"/>
    <w:rsid w:val="00442A2A"/>
    <w:rsid w:val="0044331C"/>
    <w:rsid w:val="00445D82"/>
    <w:rsid w:val="00481F12"/>
    <w:rsid w:val="00483963"/>
    <w:rsid w:val="004B2FDF"/>
    <w:rsid w:val="004C54BB"/>
    <w:rsid w:val="004D171F"/>
    <w:rsid w:val="004D3E11"/>
    <w:rsid w:val="004D4E67"/>
    <w:rsid w:val="004D727A"/>
    <w:rsid w:val="004E1147"/>
    <w:rsid w:val="004F4166"/>
    <w:rsid w:val="00516016"/>
    <w:rsid w:val="00527198"/>
    <w:rsid w:val="005312B3"/>
    <w:rsid w:val="005331CA"/>
    <w:rsid w:val="00535978"/>
    <w:rsid w:val="00553988"/>
    <w:rsid w:val="00553A36"/>
    <w:rsid w:val="00556E54"/>
    <w:rsid w:val="005634E3"/>
    <w:rsid w:val="00566353"/>
    <w:rsid w:val="00566449"/>
    <w:rsid w:val="0057308E"/>
    <w:rsid w:val="00580918"/>
    <w:rsid w:val="00585435"/>
    <w:rsid w:val="00591D95"/>
    <w:rsid w:val="00595C5F"/>
    <w:rsid w:val="00597011"/>
    <w:rsid w:val="005A4019"/>
    <w:rsid w:val="005B0F1C"/>
    <w:rsid w:val="005B2167"/>
    <w:rsid w:val="005C28FA"/>
    <w:rsid w:val="005D6F77"/>
    <w:rsid w:val="005D7F17"/>
    <w:rsid w:val="005E0C95"/>
    <w:rsid w:val="005F5EB3"/>
    <w:rsid w:val="0060726B"/>
    <w:rsid w:val="00622616"/>
    <w:rsid w:val="006330FA"/>
    <w:rsid w:val="00634746"/>
    <w:rsid w:val="00636CCC"/>
    <w:rsid w:val="00643D97"/>
    <w:rsid w:val="00657FC9"/>
    <w:rsid w:val="006615A7"/>
    <w:rsid w:val="00663F06"/>
    <w:rsid w:val="00665227"/>
    <w:rsid w:val="0067158A"/>
    <w:rsid w:val="00676800"/>
    <w:rsid w:val="00684355"/>
    <w:rsid w:val="006903EA"/>
    <w:rsid w:val="00690DE0"/>
    <w:rsid w:val="006963DA"/>
    <w:rsid w:val="006A45F0"/>
    <w:rsid w:val="006A4738"/>
    <w:rsid w:val="006A574E"/>
    <w:rsid w:val="006B5E8C"/>
    <w:rsid w:val="006C4532"/>
    <w:rsid w:val="006C53B5"/>
    <w:rsid w:val="006C62F3"/>
    <w:rsid w:val="006F309F"/>
    <w:rsid w:val="006F3A86"/>
    <w:rsid w:val="006F3E21"/>
    <w:rsid w:val="006F6014"/>
    <w:rsid w:val="006F689D"/>
    <w:rsid w:val="006F7B79"/>
    <w:rsid w:val="00701080"/>
    <w:rsid w:val="00703293"/>
    <w:rsid w:val="007048FC"/>
    <w:rsid w:val="00710877"/>
    <w:rsid w:val="00710A98"/>
    <w:rsid w:val="00723E09"/>
    <w:rsid w:val="00724CFA"/>
    <w:rsid w:val="00740D15"/>
    <w:rsid w:val="007422B2"/>
    <w:rsid w:val="00747B84"/>
    <w:rsid w:val="007526A6"/>
    <w:rsid w:val="0075666B"/>
    <w:rsid w:val="00756D4E"/>
    <w:rsid w:val="0076003A"/>
    <w:rsid w:val="00762F8C"/>
    <w:rsid w:val="00765ECC"/>
    <w:rsid w:val="007709EF"/>
    <w:rsid w:val="0077441B"/>
    <w:rsid w:val="00775B2E"/>
    <w:rsid w:val="0078017D"/>
    <w:rsid w:val="00781D9D"/>
    <w:rsid w:val="00783192"/>
    <w:rsid w:val="00791223"/>
    <w:rsid w:val="00791899"/>
    <w:rsid w:val="007A3337"/>
    <w:rsid w:val="007B0321"/>
    <w:rsid w:val="007B072B"/>
    <w:rsid w:val="007B5110"/>
    <w:rsid w:val="007B7685"/>
    <w:rsid w:val="007D6D5B"/>
    <w:rsid w:val="007D7838"/>
    <w:rsid w:val="007D7DC1"/>
    <w:rsid w:val="007E2EFD"/>
    <w:rsid w:val="0080430D"/>
    <w:rsid w:val="00813978"/>
    <w:rsid w:val="008141A3"/>
    <w:rsid w:val="00815035"/>
    <w:rsid w:val="00815D0E"/>
    <w:rsid w:val="0082222D"/>
    <w:rsid w:val="00822262"/>
    <w:rsid w:val="00833A31"/>
    <w:rsid w:val="0084464D"/>
    <w:rsid w:val="00845CF2"/>
    <w:rsid w:val="0085745B"/>
    <w:rsid w:val="00864A99"/>
    <w:rsid w:val="0086735E"/>
    <w:rsid w:val="00871472"/>
    <w:rsid w:val="00876E2A"/>
    <w:rsid w:val="008856B8"/>
    <w:rsid w:val="00894925"/>
    <w:rsid w:val="00894A9E"/>
    <w:rsid w:val="00895936"/>
    <w:rsid w:val="00895EEB"/>
    <w:rsid w:val="008B3AA0"/>
    <w:rsid w:val="008B6881"/>
    <w:rsid w:val="008B6E90"/>
    <w:rsid w:val="008C7DDC"/>
    <w:rsid w:val="008D1E55"/>
    <w:rsid w:val="008D454E"/>
    <w:rsid w:val="008E7AE5"/>
    <w:rsid w:val="008F1FBE"/>
    <w:rsid w:val="008F3AB5"/>
    <w:rsid w:val="0090404B"/>
    <w:rsid w:val="0091356A"/>
    <w:rsid w:val="00914D65"/>
    <w:rsid w:val="00923045"/>
    <w:rsid w:val="009252B1"/>
    <w:rsid w:val="009278F3"/>
    <w:rsid w:val="00937BEE"/>
    <w:rsid w:val="00937DCC"/>
    <w:rsid w:val="0094064B"/>
    <w:rsid w:val="00951C7A"/>
    <w:rsid w:val="0095544A"/>
    <w:rsid w:val="00957144"/>
    <w:rsid w:val="009601F9"/>
    <w:rsid w:val="00965156"/>
    <w:rsid w:val="00983FB4"/>
    <w:rsid w:val="0099206A"/>
    <w:rsid w:val="009938F0"/>
    <w:rsid w:val="00996D83"/>
    <w:rsid w:val="009A7C60"/>
    <w:rsid w:val="009B10F7"/>
    <w:rsid w:val="009C04C9"/>
    <w:rsid w:val="009C2E21"/>
    <w:rsid w:val="009C40C6"/>
    <w:rsid w:val="009C5E97"/>
    <w:rsid w:val="009D6A3A"/>
    <w:rsid w:val="009D740D"/>
    <w:rsid w:val="009F3172"/>
    <w:rsid w:val="009F58BD"/>
    <w:rsid w:val="00A0422F"/>
    <w:rsid w:val="00A20C5B"/>
    <w:rsid w:val="00A31922"/>
    <w:rsid w:val="00A36063"/>
    <w:rsid w:val="00A408F6"/>
    <w:rsid w:val="00A44A04"/>
    <w:rsid w:val="00A452E6"/>
    <w:rsid w:val="00A501D0"/>
    <w:rsid w:val="00A526BE"/>
    <w:rsid w:val="00A5728C"/>
    <w:rsid w:val="00A57AC8"/>
    <w:rsid w:val="00A926EC"/>
    <w:rsid w:val="00AA3F61"/>
    <w:rsid w:val="00AA63C5"/>
    <w:rsid w:val="00AB1E8D"/>
    <w:rsid w:val="00AC796D"/>
    <w:rsid w:val="00AD348B"/>
    <w:rsid w:val="00AE53EF"/>
    <w:rsid w:val="00AF59E2"/>
    <w:rsid w:val="00B05482"/>
    <w:rsid w:val="00B05B9E"/>
    <w:rsid w:val="00B126B3"/>
    <w:rsid w:val="00B14E50"/>
    <w:rsid w:val="00B1753F"/>
    <w:rsid w:val="00B24FD3"/>
    <w:rsid w:val="00B27FBB"/>
    <w:rsid w:val="00B40545"/>
    <w:rsid w:val="00B4267D"/>
    <w:rsid w:val="00B476F1"/>
    <w:rsid w:val="00B52FB6"/>
    <w:rsid w:val="00B5601D"/>
    <w:rsid w:val="00B628A9"/>
    <w:rsid w:val="00B7317F"/>
    <w:rsid w:val="00BA03B3"/>
    <w:rsid w:val="00BB060D"/>
    <w:rsid w:val="00BB4CA9"/>
    <w:rsid w:val="00BB6401"/>
    <w:rsid w:val="00BC261D"/>
    <w:rsid w:val="00BC50CC"/>
    <w:rsid w:val="00BC60BC"/>
    <w:rsid w:val="00BD1072"/>
    <w:rsid w:val="00BD1099"/>
    <w:rsid w:val="00BE1F55"/>
    <w:rsid w:val="00BE3C1A"/>
    <w:rsid w:val="00BE6FB1"/>
    <w:rsid w:val="00BF10BC"/>
    <w:rsid w:val="00BF68DD"/>
    <w:rsid w:val="00C07610"/>
    <w:rsid w:val="00C145B4"/>
    <w:rsid w:val="00C314E4"/>
    <w:rsid w:val="00C331A7"/>
    <w:rsid w:val="00C35E50"/>
    <w:rsid w:val="00C35F6B"/>
    <w:rsid w:val="00C409BC"/>
    <w:rsid w:val="00C50829"/>
    <w:rsid w:val="00C51137"/>
    <w:rsid w:val="00C51483"/>
    <w:rsid w:val="00C52A1D"/>
    <w:rsid w:val="00C570DD"/>
    <w:rsid w:val="00C61C66"/>
    <w:rsid w:val="00C720C9"/>
    <w:rsid w:val="00C74C14"/>
    <w:rsid w:val="00CB0C67"/>
    <w:rsid w:val="00CB26B9"/>
    <w:rsid w:val="00CC01B0"/>
    <w:rsid w:val="00CC1929"/>
    <w:rsid w:val="00CD1147"/>
    <w:rsid w:val="00CE1507"/>
    <w:rsid w:val="00CE4818"/>
    <w:rsid w:val="00CF1B8D"/>
    <w:rsid w:val="00D2575E"/>
    <w:rsid w:val="00D260A4"/>
    <w:rsid w:val="00D26AA3"/>
    <w:rsid w:val="00D27FF2"/>
    <w:rsid w:val="00D325DA"/>
    <w:rsid w:val="00D646DF"/>
    <w:rsid w:val="00D72317"/>
    <w:rsid w:val="00D828EA"/>
    <w:rsid w:val="00D91C06"/>
    <w:rsid w:val="00DA7C08"/>
    <w:rsid w:val="00DB30EC"/>
    <w:rsid w:val="00DC2A52"/>
    <w:rsid w:val="00DC4AD8"/>
    <w:rsid w:val="00DD052A"/>
    <w:rsid w:val="00DF46E6"/>
    <w:rsid w:val="00E039E9"/>
    <w:rsid w:val="00E076E0"/>
    <w:rsid w:val="00E1261B"/>
    <w:rsid w:val="00E40E58"/>
    <w:rsid w:val="00E44166"/>
    <w:rsid w:val="00E66D3D"/>
    <w:rsid w:val="00E70896"/>
    <w:rsid w:val="00E72837"/>
    <w:rsid w:val="00E91CE4"/>
    <w:rsid w:val="00EA4F7C"/>
    <w:rsid w:val="00EB03C7"/>
    <w:rsid w:val="00EB0804"/>
    <w:rsid w:val="00EB1D84"/>
    <w:rsid w:val="00EB616A"/>
    <w:rsid w:val="00EB6859"/>
    <w:rsid w:val="00EC0EA8"/>
    <w:rsid w:val="00EC3077"/>
    <w:rsid w:val="00EC35A9"/>
    <w:rsid w:val="00ED2A63"/>
    <w:rsid w:val="00EE0943"/>
    <w:rsid w:val="00EE111C"/>
    <w:rsid w:val="00EF0B8A"/>
    <w:rsid w:val="00EF3E0D"/>
    <w:rsid w:val="00F06565"/>
    <w:rsid w:val="00F135C1"/>
    <w:rsid w:val="00F30DD2"/>
    <w:rsid w:val="00F35C09"/>
    <w:rsid w:val="00F36D52"/>
    <w:rsid w:val="00F84F80"/>
    <w:rsid w:val="00F85232"/>
    <w:rsid w:val="00F85BC9"/>
    <w:rsid w:val="00F90E08"/>
    <w:rsid w:val="00F923C9"/>
    <w:rsid w:val="00F957FC"/>
    <w:rsid w:val="00FA3585"/>
    <w:rsid w:val="00FA7910"/>
    <w:rsid w:val="00FB177A"/>
    <w:rsid w:val="00FB3763"/>
    <w:rsid w:val="00FB5A66"/>
    <w:rsid w:val="00FB66E2"/>
    <w:rsid w:val="00FC03C8"/>
    <w:rsid w:val="00FC1022"/>
    <w:rsid w:val="00FD4370"/>
    <w:rsid w:val="00FD5B2A"/>
    <w:rsid w:val="00FE47E2"/>
    <w:rsid w:val="00FE4DC8"/>
    <w:rsid w:val="00FF376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4EBEB9"/>
  <w15:chartTrackingRefBased/>
  <w15:docId w15:val="{C3547DE0-EDAA-47C1-9EA1-6A7194B1F5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D5B2A"/>
    <w:pPr>
      <w:spacing w:after="0" w:line="240" w:lineRule="auto"/>
      <w:jc w:val="both"/>
    </w:pPr>
    <w:rPr>
      <w:rFonts w:ascii="Times New Roman" w:hAnsi="Times New Roman"/>
      <w:sz w:val="24"/>
    </w:rPr>
  </w:style>
  <w:style w:type="paragraph" w:styleId="Antrat1">
    <w:name w:val="heading 1"/>
    <w:basedOn w:val="prastasis"/>
    <w:next w:val="prastasis"/>
    <w:link w:val="Antrat1Diagrama"/>
    <w:uiPriority w:val="9"/>
    <w:qFormat/>
    <w:rsid w:val="00FB5A66"/>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Antrat2">
    <w:name w:val="heading 2"/>
    <w:basedOn w:val="prastasis"/>
    <w:next w:val="prastasis"/>
    <w:link w:val="Antrat2Diagrama"/>
    <w:semiHidden/>
    <w:unhideWhenUsed/>
    <w:qFormat/>
    <w:rsid w:val="00213B60"/>
    <w:pPr>
      <w:keepNext/>
      <w:outlineLvl w:val="1"/>
    </w:pPr>
    <w:rPr>
      <w:rFonts w:eastAsia="Times New Roman" w:cs="Times New Roman"/>
      <w:b/>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ist Paragraph Red,Buletai,Bullet EY,List Paragraph21,List Paragraph2,lp1,Bullet 1,Use Case List Paragraph,Numbering,ERP-List Paragraph,List Paragraph11,List Paragraph111,Paragraph,List Paragraph 1,List not in Table,Sąrašo pastraipa1"/>
    <w:basedOn w:val="prastasis"/>
    <w:link w:val="SraopastraipaDiagrama"/>
    <w:qFormat/>
    <w:rsid w:val="00A452E6"/>
    <w:pPr>
      <w:ind w:firstLine="567"/>
      <w:contextualSpacing/>
    </w:pPr>
  </w:style>
  <w:style w:type="paragraph" w:styleId="Betarp">
    <w:name w:val="No Spacing"/>
    <w:uiPriority w:val="1"/>
    <w:qFormat/>
    <w:rsid w:val="00EF0B8A"/>
    <w:pPr>
      <w:spacing w:after="0" w:line="240" w:lineRule="auto"/>
    </w:pPr>
  </w:style>
  <w:style w:type="paragraph" w:styleId="Debesliotekstas">
    <w:name w:val="Balloon Text"/>
    <w:basedOn w:val="prastasis"/>
    <w:link w:val="DebesliotekstasDiagrama"/>
    <w:uiPriority w:val="99"/>
    <w:semiHidden/>
    <w:unhideWhenUsed/>
    <w:rsid w:val="00BE1F55"/>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E1F55"/>
    <w:rPr>
      <w:rFonts w:ascii="Segoe UI" w:hAnsi="Segoe UI" w:cs="Segoe UI"/>
      <w:sz w:val="18"/>
      <w:szCs w:val="18"/>
    </w:rPr>
  </w:style>
  <w:style w:type="character" w:customStyle="1" w:styleId="SraopastraipaDiagrama">
    <w:name w:val="Sąrašo pastraipa Diagrama"/>
    <w:aliases w:val="List Paragraph Red Diagrama,Buletai Diagrama,Bullet EY Diagrama,List Paragraph21 Diagrama,List Paragraph2 Diagrama,lp1 Diagrama,Bullet 1 Diagrama,Use Case List Paragraph Diagrama,Numbering Diagrama,ERP-List Paragraph Diagrama"/>
    <w:link w:val="Sraopastraipa"/>
    <w:uiPriority w:val="34"/>
    <w:qFormat/>
    <w:rsid w:val="00A452E6"/>
    <w:rPr>
      <w:rFonts w:ascii="Times New Roman" w:hAnsi="Times New Roman"/>
      <w:sz w:val="24"/>
    </w:rPr>
  </w:style>
  <w:style w:type="character" w:styleId="Puslapioinaosnuoroda">
    <w:name w:val="footnote reference"/>
    <w:uiPriority w:val="99"/>
    <w:rsid w:val="005C28FA"/>
    <w:rPr>
      <w:rFonts w:cs="Times New Roman"/>
      <w:vertAlign w:val="superscript"/>
    </w:rPr>
  </w:style>
  <w:style w:type="paragraph" w:styleId="Puslapioinaostekstas">
    <w:name w:val="footnote text"/>
    <w:basedOn w:val="prastasis"/>
    <w:link w:val="PuslapioinaostekstasDiagrama"/>
    <w:uiPriority w:val="99"/>
    <w:semiHidden/>
    <w:unhideWhenUsed/>
    <w:rsid w:val="005C28FA"/>
    <w:rPr>
      <w:rFonts w:eastAsia="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semiHidden/>
    <w:rsid w:val="005C28FA"/>
    <w:rPr>
      <w:rFonts w:ascii="Times New Roman" w:eastAsia="Times New Roman" w:hAnsi="Times New Roman" w:cs="Times New Roman"/>
      <w:sz w:val="20"/>
      <w:szCs w:val="20"/>
    </w:rPr>
  </w:style>
  <w:style w:type="character" w:styleId="Hipersaitas">
    <w:name w:val="Hyperlink"/>
    <w:basedOn w:val="Numatytasispastraiposriftas"/>
    <w:uiPriority w:val="99"/>
    <w:unhideWhenUsed/>
    <w:rsid w:val="005C28FA"/>
    <w:rPr>
      <w:color w:val="0563C1" w:themeColor="hyperlink"/>
      <w:u w:val="single"/>
    </w:rPr>
  </w:style>
  <w:style w:type="character" w:styleId="Komentaronuoroda">
    <w:name w:val="annotation reference"/>
    <w:basedOn w:val="Numatytasispastraiposriftas"/>
    <w:uiPriority w:val="99"/>
    <w:semiHidden/>
    <w:unhideWhenUsed/>
    <w:rsid w:val="009938F0"/>
    <w:rPr>
      <w:sz w:val="16"/>
      <w:szCs w:val="16"/>
    </w:rPr>
  </w:style>
  <w:style w:type="paragraph" w:styleId="Komentarotekstas">
    <w:name w:val="annotation text"/>
    <w:basedOn w:val="prastasis"/>
    <w:link w:val="KomentarotekstasDiagrama"/>
    <w:uiPriority w:val="99"/>
    <w:unhideWhenUsed/>
    <w:rsid w:val="009938F0"/>
    <w:rPr>
      <w:sz w:val="20"/>
      <w:szCs w:val="20"/>
    </w:rPr>
  </w:style>
  <w:style w:type="character" w:customStyle="1" w:styleId="KomentarotekstasDiagrama">
    <w:name w:val="Komentaro tekstas Diagrama"/>
    <w:basedOn w:val="Numatytasispastraiposriftas"/>
    <w:link w:val="Komentarotekstas"/>
    <w:uiPriority w:val="99"/>
    <w:rsid w:val="009938F0"/>
    <w:rPr>
      <w:sz w:val="20"/>
      <w:szCs w:val="20"/>
    </w:rPr>
  </w:style>
  <w:style w:type="paragraph" w:styleId="Komentarotema">
    <w:name w:val="annotation subject"/>
    <w:basedOn w:val="Komentarotekstas"/>
    <w:next w:val="Komentarotekstas"/>
    <w:link w:val="KomentarotemaDiagrama"/>
    <w:uiPriority w:val="99"/>
    <w:semiHidden/>
    <w:unhideWhenUsed/>
    <w:rsid w:val="009938F0"/>
    <w:rPr>
      <w:b/>
      <w:bCs/>
    </w:rPr>
  </w:style>
  <w:style w:type="character" w:customStyle="1" w:styleId="KomentarotemaDiagrama">
    <w:name w:val="Komentaro tema Diagrama"/>
    <w:basedOn w:val="KomentarotekstasDiagrama"/>
    <w:link w:val="Komentarotema"/>
    <w:uiPriority w:val="99"/>
    <w:semiHidden/>
    <w:rsid w:val="009938F0"/>
    <w:rPr>
      <w:b/>
      <w:bCs/>
      <w:sz w:val="20"/>
      <w:szCs w:val="20"/>
    </w:rPr>
  </w:style>
  <w:style w:type="paragraph" w:styleId="Antrats">
    <w:name w:val="header"/>
    <w:basedOn w:val="prastasis"/>
    <w:link w:val="AntratsDiagrama"/>
    <w:uiPriority w:val="99"/>
    <w:unhideWhenUsed/>
    <w:rsid w:val="0094064B"/>
    <w:pPr>
      <w:tabs>
        <w:tab w:val="center" w:pos="4819"/>
        <w:tab w:val="right" w:pos="9638"/>
      </w:tabs>
    </w:pPr>
  </w:style>
  <w:style w:type="character" w:customStyle="1" w:styleId="AntratsDiagrama">
    <w:name w:val="Antraštės Diagrama"/>
    <w:basedOn w:val="Numatytasispastraiposriftas"/>
    <w:link w:val="Antrats"/>
    <w:uiPriority w:val="99"/>
    <w:rsid w:val="0094064B"/>
  </w:style>
  <w:style w:type="paragraph" w:styleId="Porat">
    <w:name w:val="footer"/>
    <w:basedOn w:val="prastasis"/>
    <w:link w:val="PoratDiagrama"/>
    <w:uiPriority w:val="99"/>
    <w:unhideWhenUsed/>
    <w:rsid w:val="0094064B"/>
    <w:pPr>
      <w:tabs>
        <w:tab w:val="center" w:pos="4819"/>
        <w:tab w:val="right" w:pos="9638"/>
      </w:tabs>
    </w:pPr>
  </w:style>
  <w:style w:type="character" w:customStyle="1" w:styleId="PoratDiagrama">
    <w:name w:val="Poraštė Diagrama"/>
    <w:basedOn w:val="Numatytasispastraiposriftas"/>
    <w:link w:val="Porat"/>
    <w:uiPriority w:val="99"/>
    <w:rsid w:val="0094064B"/>
  </w:style>
  <w:style w:type="character" w:customStyle="1" w:styleId="Neapdorotaspaminjimas1">
    <w:name w:val="Neapdorotas paminėjimas1"/>
    <w:basedOn w:val="Numatytasispastraiposriftas"/>
    <w:uiPriority w:val="99"/>
    <w:semiHidden/>
    <w:unhideWhenUsed/>
    <w:rsid w:val="008141A3"/>
    <w:rPr>
      <w:color w:val="605E5C"/>
      <w:shd w:val="clear" w:color="auto" w:fill="E1DFDD"/>
    </w:rPr>
  </w:style>
  <w:style w:type="paragraph" w:styleId="Dokumentoinaostekstas">
    <w:name w:val="endnote text"/>
    <w:basedOn w:val="prastasis"/>
    <w:link w:val="DokumentoinaostekstasDiagrama"/>
    <w:uiPriority w:val="99"/>
    <w:semiHidden/>
    <w:unhideWhenUsed/>
    <w:rsid w:val="00965156"/>
    <w:rPr>
      <w:sz w:val="20"/>
      <w:szCs w:val="20"/>
    </w:rPr>
  </w:style>
  <w:style w:type="character" w:customStyle="1" w:styleId="DokumentoinaostekstasDiagrama">
    <w:name w:val="Dokumento išnašos tekstas Diagrama"/>
    <w:basedOn w:val="Numatytasispastraiposriftas"/>
    <w:link w:val="Dokumentoinaostekstas"/>
    <w:uiPriority w:val="99"/>
    <w:semiHidden/>
    <w:rsid w:val="00965156"/>
    <w:rPr>
      <w:rFonts w:ascii="Times New Roman" w:hAnsi="Times New Roman"/>
      <w:sz w:val="20"/>
      <w:szCs w:val="20"/>
    </w:rPr>
  </w:style>
  <w:style w:type="character" w:styleId="Dokumentoinaosnumeris">
    <w:name w:val="endnote reference"/>
    <w:basedOn w:val="Numatytasispastraiposriftas"/>
    <w:uiPriority w:val="99"/>
    <w:semiHidden/>
    <w:unhideWhenUsed/>
    <w:rsid w:val="00965156"/>
    <w:rPr>
      <w:vertAlign w:val="superscript"/>
    </w:rPr>
  </w:style>
  <w:style w:type="character" w:customStyle="1" w:styleId="Antrat2Diagrama">
    <w:name w:val="Antraštė 2 Diagrama"/>
    <w:basedOn w:val="Numatytasispastraiposriftas"/>
    <w:link w:val="Antrat2"/>
    <w:semiHidden/>
    <w:rsid w:val="00213B60"/>
    <w:rPr>
      <w:rFonts w:ascii="Times New Roman" w:eastAsia="Times New Roman" w:hAnsi="Times New Roman" w:cs="Times New Roman"/>
      <w:b/>
      <w:sz w:val="24"/>
      <w:szCs w:val="20"/>
    </w:rPr>
  </w:style>
  <w:style w:type="character" w:customStyle="1" w:styleId="Antrat1Diagrama">
    <w:name w:val="Antraštė 1 Diagrama"/>
    <w:basedOn w:val="Numatytasispastraiposriftas"/>
    <w:link w:val="Antrat1"/>
    <w:rsid w:val="00FB5A66"/>
    <w:rPr>
      <w:rFonts w:asciiTheme="majorHAnsi" w:eastAsiaTheme="majorEastAsia" w:hAnsiTheme="majorHAnsi" w:cstheme="majorBidi"/>
      <w:color w:val="2E74B5" w:themeColor="accent1" w:themeShade="BF"/>
      <w:sz w:val="32"/>
      <w:szCs w:val="32"/>
    </w:rPr>
  </w:style>
  <w:style w:type="character" w:customStyle="1" w:styleId="cf01">
    <w:name w:val="cf01"/>
    <w:basedOn w:val="Numatytasispastraiposriftas"/>
    <w:rsid w:val="00E91CE4"/>
    <w:rPr>
      <w:rFonts w:ascii="Segoe UI" w:hAnsi="Segoe UI" w:cs="Segoe UI" w:hint="default"/>
      <w:sz w:val="18"/>
      <w:szCs w:val="18"/>
    </w:rPr>
  </w:style>
  <w:style w:type="paragraph" w:styleId="Pataisymai">
    <w:name w:val="Revision"/>
    <w:hidden/>
    <w:uiPriority w:val="99"/>
    <w:semiHidden/>
    <w:rsid w:val="00FC1022"/>
    <w:pPr>
      <w:spacing w:after="0" w:line="240" w:lineRule="auto"/>
    </w:pPr>
    <w:rPr>
      <w:rFonts w:ascii="Times New Roman" w:hAnsi="Times New Roman"/>
      <w:sz w:val="24"/>
    </w:rPr>
  </w:style>
  <w:style w:type="character" w:customStyle="1" w:styleId="ui-provider">
    <w:name w:val="ui-provider"/>
    <w:basedOn w:val="Numatytasispastraiposriftas"/>
    <w:rsid w:val="006F7B79"/>
  </w:style>
  <w:style w:type="character" w:customStyle="1" w:styleId="Heading1Char">
    <w:name w:val="Heading 1 Char"/>
    <w:basedOn w:val="Numatytasispastraiposriftas"/>
    <w:rsid w:val="00167488"/>
    <w:rPr>
      <w:rFonts w:ascii="Calibri Light" w:eastAsia="Times New Roman" w:hAnsi="Calibri Light" w:cs="Times New Roman"/>
      <w:color w:val="2F5496"/>
      <w:kern w:val="0"/>
      <w:sz w:val="32"/>
      <w:szCs w:val="32"/>
    </w:rPr>
  </w:style>
  <w:style w:type="character" w:styleId="Neapdorotaspaminjimas">
    <w:name w:val="Unresolved Mention"/>
    <w:basedOn w:val="Numatytasispastraiposriftas"/>
    <w:uiPriority w:val="99"/>
    <w:semiHidden/>
    <w:unhideWhenUsed/>
    <w:rsid w:val="0062261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94987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vialietuva.l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www.e-tar.lt/portal/lt/legalAct/TAR.6E3127CAC371" TargetMode="External"/><Relationship Id="rId2" Type="http://schemas.openxmlformats.org/officeDocument/2006/relationships/hyperlink" Target="https://vialietuva.lt/wp-content/uploads/2025/06/A4-ETIKOS_KODEKSAS-VIALIETUVA_06-20.pdf" TargetMode="External"/><Relationship Id="rId1" Type="http://schemas.openxmlformats.org/officeDocument/2006/relationships/hyperlink" Target="https://www.e-tar.lt/portal/lt/legalAct/04cbd4205bd811e79198ffdb108a3753/asr" TargetMode="External"/><Relationship Id="rId4" Type="http://schemas.openxmlformats.org/officeDocument/2006/relationships/hyperlink" Target="https://www.e-tar.lt/portal/lt/legalAct/TAR.A29EA0FE3562/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8" ma:contentTypeDescription="Create a new document." ma:contentTypeScope="" ma:versionID="8ceb2012509aeaa3af289642d2ef17a0">
  <xsd:schema xmlns:xsd="http://www.w3.org/2001/XMLSchema" xmlns:xs="http://www.w3.org/2001/XMLSchema" xmlns:p="http://schemas.microsoft.com/office/2006/metadata/properties" xmlns:ns2="8d667095-2462-4b9d-ac99-fb7dcc1d1e30" xmlns:ns3="483828b8-123c-4286-9af1-8c814e0ee5a7" targetNamespace="http://schemas.microsoft.com/office/2006/metadata/properties" ma:root="true" ma:fieldsID="a600a4b5c3b919ab0e83547defed926c" ns2:_="" ns3:_="">
    <xsd:import namespace="8d667095-2462-4b9d-ac99-fb7dcc1d1e30"/>
    <xsd:import namespace="483828b8-123c-4286-9af1-8c814e0ee5a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ed23eed7-c55c-47c4-af9f-0c9408b202bb}"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793964E-E162-4D90-9D66-D998D0CD886A}">
  <ds:schemaRefs>
    <ds:schemaRef ds:uri="http://schemas.openxmlformats.org/officeDocument/2006/bibliography"/>
  </ds:schemaRefs>
</ds:datastoreItem>
</file>

<file path=customXml/itemProps2.xml><?xml version="1.0" encoding="utf-8"?>
<ds:datastoreItem xmlns:ds="http://schemas.openxmlformats.org/officeDocument/2006/customXml" ds:itemID="{1C336017-4326-4465-858D-3BF655DA65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667095-2462-4b9d-ac99-fb7dcc1d1e30"/>
    <ds:schemaRef ds:uri="483828b8-123c-4286-9af1-8c814e0ee5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1F4FDD1-7BB4-4CA5-A3C5-BA53DAF12AA9}">
  <ds:schemaRefs>
    <ds:schemaRef ds:uri="http://schemas.microsoft.com/sharepoint/v3/contenttype/forms"/>
  </ds:schemaRefs>
</ds:datastoreItem>
</file>

<file path=customXml/itemProps4.xml><?xml version="1.0" encoding="utf-8"?>
<ds:datastoreItem xmlns:ds="http://schemas.openxmlformats.org/officeDocument/2006/customXml" ds:itemID="{8DE45095-F9BB-4CA7-903A-A8F01FBEEC4B}">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Pages>
  <Words>17124</Words>
  <Characters>9762</Characters>
  <Application>Microsoft Office Word</Application>
  <DocSecurity>8</DocSecurity>
  <Lines>81</Lines>
  <Paragraphs>53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26833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Vasilij Fiodorov</dc:creator>
  <cp:keywords/>
  <dc:description/>
  <cp:lastModifiedBy>Irma Švabauskienė</cp:lastModifiedBy>
  <cp:revision>3</cp:revision>
  <cp:lastPrinted>2018-11-29T11:36:00Z</cp:lastPrinted>
  <dcterms:created xsi:type="dcterms:W3CDTF">2025-09-18T11:36:00Z</dcterms:created>
  <dcterms:modified xsi:type="dcterms:W3CDTF">2025-09-25T10:34:00Z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